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2E1" w:rsidRPr="00462795" w:rsidRDefault="0037332F" w:rsidP="003733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671185" cy="8020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П.0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802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46B02" w:rsidRPr="00462795" w:rsidRDefault="00F46B02" w:rsidP="004627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E2974" w:rsidRPr="00462795" w:rsidRDefault="00EE2974" w:rsidP="004627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A7855" w:rsidRPr="00462795" w:rsidRDefault="008A7855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462795">
        <w:rPr>
          <w:rFonts w:ascii="Times New Roman" w:hAnsi="Times New Roman" w:cs="Times New Roman"/>
          <w:b/>
          <w:caps/>
          <w:sz w:val="26"/>
          <w:szCs w:val="26"/>
        </w:rPr>
        <w:t>1.Общие положения</w:t>
      </w:r>
    </w:p>
    <w:p w:rsidR="00B74C2C" w:rsidRPr="00E44D07" w:rsidRDefault="00B74C2C" w:rsidP="0013484D">
      <w:pPr>
        <w:spacing w:after="0" w:line="240" w:lineRule="auto"/>
        <w:ind w:left="-142" w:right="-141"/>
        <w:jc w:val="both"/>
        <w:rPr>
          <w:rFonts w:ascii="Times New Roman" w:hAnsi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>Комплект контрольно-оценочных материалов разработан</w:t>
      </w:r>
      <w:r w:rsidRPr="0095699E">
        <w:rPr>
          <w:rFonts w:ascii="Times New Roman" w:hAnsi="Times New Roman"/>
          <w:sz w:val="26"/>
          <w:szCs w:val="26"/>
        </w:rPr>
        <w:t xml:space="preserve"> </w:t>
      </w:r>
      <w:r w:rsidRPr="00E44D07">
        <w:rPr>
          <w:rFonts w:ascii="Times New Roman" w:hAnsi="Times New Roman"/>
          <w:sz w:val="26"/>
          <w:szCs w:val="26"/>
        </w:rPr>
        <w:t>на основ</w:t>
      </w:r>
      <w:r>
        <w:rPr>
          <w:rFonts w:ascii="Times New Roman" w:hAnsi="Times New Roman"/>
          <w:sz w:val="26"/>
          <w:szCs w:val="26"/>
        </w:rPr>
        <w:t>е:</w:t>
      </w:r>
    </w:p>
    <w:p w:rsidR="00B74C2C" w:rsidRPr="0095699E" w:rsidRDefault="00B74C2C" w:rsidP="0013484D">
      <w:pPr>
        <w:pStyle w:val="a6"/>
        <w:spacing w:after="0" w:line="240" w:lineRule="auto"/>
        <w:ind w:left="-142" w:right="-141"/>
        <w:jc w:val="both"/>
        <w:rPr>
          <w:rFonts w:ascii="Times New Roman" w:hAnsi="Times New Roman" w:cs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</w:t>
      </w:r>
      <w:r w:rsidRPr="0095699E">
        <w:rPr>
          <w:rFonts w:ascii="Times New Roman" w:hAnsi="Times New Roman" w:cs="Times New Roman"/>
          <w:sz w:val="26"/>
          <w:szCs w:val="26"/>
        </w:rPr>
        <w:t>по профессии - 1</w:t>
      </w:r>
      <w:bookmarkStart w:id="1" w:name="_Hlk96020029"/>
      <w:r w:rsidRPr="0095699E">
        <w:rPr>
          <w:rFonts w:ascii="Times New Roman" w:hAnsi="Times New Roman" w:cs="Times New Roman"/>
          <w:sz w:val="26"/>
          <w:szCs w:val="26"/>
        </w:rPr>
        <w:t>5.01.05. Сварщик (ручной и частично механизированной сварки (наплавки)</w:t>
      </w:r>
      <w:bookmarkEnd w:id="1"/>
      <w:r w:rsidRPr="0095699E">
        <w:rPr>
          <w:rFonts w:ascii="Times New Roman" w:hAnsi="Times New Roman" w:cs="Times New Roman"/>
          <w:sz w:val="26"/>
          <w:szCs w:val="26"/>
        </w:rPr>
        <w:t>;</w:t>
      </w:r>
    </w:p>
    <w:p w:rsidR="00B74C2C" w:rsidRDefault="00B74C2C" w:rsidP="0013484D">
      <w:pPr>
        <w:pStyle w:val="a6"/>
        <w:spacing w:after="0" w:line="240" w:lineRule="auto"/>
        <w:ind w:left="-142" w:right="-141"/>
        <w:jc w:val="both"/>
        <w:rPr>
          <w:rFonts w:ascii="Times New Roman" w:hAnsi="Times New Roman" w:cs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lastRenderedPageBreak/>
        <w:t xml:space="preserve">- основной профессиональной образовательной программы </w:t>
      </w:r>
      <w:r w:rsidRPr="0095699E">
        <w:rPr>
          <w:rFonts w:ascii="Times New Roman" w:hAnsi="Times New Roman" w:cs="Times New Roman"/>
          <w:sz w:val="26"/>
          <w:szCs w:val="26"/>
        </w:rPr>
        <w:t>по профессии - 15.01.05. Сварщик (ручной и частично механизированной сварки (наплавки);</w:t>
      </w:r>
    </w:p>
    <w:p w:rsidR="00B74C2C" w:rsidRPr="00B13426" w:rsidRDefault="00B74C2C" w:rsidP="00F73BBD">
      <w:pPr>
        <w:pStyle w:val="a6"/>
        <w:spacing w:after="0" w:line="240" w:lineRule="auto"/>
        <w:ind w:left="-142" w:right="-141"/>
        <w:jc w:val="both"/>
        <w:rPr>
          <w:rFonts w:ascii="Times New Roman" w:hAnsi="Times New Roman"/>
          <w:sz w:val="26"/>
          <w:szCs w:val="26"/>
          <w:lang w:bidi="ru-RU"/>
        </w:rPr>
      </w:pPr>
      <w:r w:rsidRPr="00E44D07">
        <w:rPr>
          <w:rFonts w:ascii="Times New Roman" w:hAnsi="Times New Roman"/>
          <w:sz w:val="26"/>
          <w:szCs w:val="26"/>
        </w:rPr>
        <w:t xml:space="preserve">- рабочей программы </w:t>
      </w:r>
      <w:r>
        <w:rPr>
          <w:rFonts w:ascii="Times New Roman" w:hAnsi="Times New Roman"/>
          <w:sz w:val="26"/>
          <w:szCs w:val="26"/>
        </w:rPr>
        <w:t>ОП.08</w:t>
      </w:r>
      <w:r w:rsidRPr="00E44D07">
        <w:rPr>
          <w:rFonts w:ascii="Times New Roman" w:hAnsi="Times New Roman"/>
          <w:sz w:val="26"/>
          <w:szCs w:val="26"/>
        </w:rPr>
        <w:t xml:space="preserve"> </w:t>
      </w:r>
      <w:r w:rsidRPr="0049456C">
        <w:rPr>
          <w:rFonts w:ascii="Times New Roman" w:hAnsi="Times New Roman"/>
          <w:sz w:val="26"/>
          <w:szCs w:val="26"/>
        </w:rPr>
        <w:t>«</w:t>
      </w:r>
      <w:r w:rsidR="0013484D">
        <w:rPr>
          <w:rFonts w:ascii="Times New Roman" w:eastAsia="+mj-ea" w:hAnsi="Times New Roman"/>
          <w:bCs/>
          <w:sz w:val="24"/>
          <w:szCs w:val="24"/>
        </w:rPr>
        <w:t>Основы проектной деятельности</w:t>
      </w:r>
      <w:r>
        <w:rPr>
          <w:rFonts w:ascii="Times New Roman" w:hAnsi="Times New Roman"/>
          <w:sz w:val="26"/>
          <w:szCs w:val="26"/>
        </w:rPr>
        <w:t>»</w:t>
      </w:r>
      <w:r w:rsidR="00F73BBD">
        <w:rPr>
          <w:rFonts w:ascii="Times New Roman" w:hAnsi="Times New Roman"/>
          <w:sz w:val="26"/>
          <w:szCs w:val="26"/>
        </w:rPr>
        <w:t>.</w:t>
      </w:r>
    </w:p>
    <w:p w:rsidR="00B74C2C" w:rsidRDefault="00B74C2C" w:rsidP="0013484D">
      <w:pPr>
        <w:keepNext/>
        <w:keepLines/>
        <w:suppressLineNumbers/>
        <w:suppressAutoHyphens/>
        <w:spacing w:after="0" w:line="240" w:lineRule="auto"/>
        <w:ind w:left="-142" w:right="-141"/>
        <w:jc w:val="both"/>
        <w:rPr>
          <w:rFonts w:ascii="Times New Roman" w:eastAsia="+mj-ea" w:hAnsi="Times New Roman"/>
          <w:bCs/>
          <w:sz w:val="24"/>
          <w:szCs w:val="24"/>
        </w:rPr>
      </w:pPr>
      <w:r w:rsidRPr="00E44D07">
        <w:rPr>
          <w:rFonts w:ascii="Times New Roman" w:hAnsi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E44D07">
        <w:rPr>
          <w:rFonts w:ascii="Times New Roman" w:eastAsia="TimesNewRomanPSMT" w:hAnsi="Times New Roman"/>
          <w:sz w:val="26"/>
          <w:szCs w:val="26"/>
        </w:rPr>
        <w:t>предназначены для контроля и оценки образовательных достижений обучающихся, освоивших программу обще</w:t>
      </w:r>
      <w:r>
        <w:rPr>
          <w:rFonts w:ascii="Times New Roman" w:eastAsia="TimesNewRomanPSMT" w:hAnsi="Times New Roman"/>
          <w:sz w:val="26"/>
          <w:szCs w:val="26"/>
        </w:rPr>
        <w:t>профессиона</w:t>
      </w:r>
      <w:r w:rsidRPr="00E44D07">
        <w:rPr>
          <w:rFonts w:ascii="Times New Roman" w:eastAsia="TimesNewRomanPSMT" w:hAnsi="Times New Roman"/>
          <w:sz w:val="26"/>
          <w:szCs w:val="26"/>
        </w:rPr>
        <w:t xml:space="preserve">льной учебной дисциплины </w:t>
      </w:r>
      <w:r w:rsidRPr="00E44D07">
        <w:rPr>
          <w:rFonts w:ascii="Times New Roman" w:hAnsi="Times New Roman"/>
          <w:bCs/>
          <w:sz w:val="26"/>
          <w:szCs w:val="26"/>
        </w:rPr>
        <w:t>О</w:t>
      </w:r>
      <w:r>
        <w:rPr>
          <w:rFonts w:ascii="Times New Roman" w:hAnsi="Times New Roman"/>
          <w:bCs/>
          <w:sz w:val="26"/>
          <w:szCs w:val="26"/>
        </w:rPr>
        <w:t>П</w:t>
      </w:r>
      <w:r w:rsidRPr="00E44D07">
        <w:rPr>
          <w:rFonts w:ascii="Times New Roman" w:hAnsi="Times New Roman"/>
          <w:bCs/>
          <w:sz w:val="26"/>
          <w:szCs w:val="26"/>
        </w:rPr>
        <w:t>.0</w:t>
      </w:r>
      <w:r>
        <w:rPr>
          <w:rFonts w:ascii="Times New Roman" w:hAnsi="Times New Roman"/>
          <w:bCs/>
          <w:sz w:val="26"/>
          <w:szCs w:val="26"/>
        </w:rPr>
        <w:t>8</w:t>
      </w:r>
      <w:r w:rsidRPr="00E44D07">
        <w:rPr>
          <w:rFonts w:ascii="Times New Roman" w:hAnsi="Times New Roman"/>
          <w:bCs/>
          <w:sz w:val="26"/>
          <w:szCs w:val="26"/>
        </w:rPr>
        <w:t xml:space="preserve"> </w:t>
      </w:r>
      <w:r w:rsidR="0013484D">
        <w:rPr>
          <w:rFonts w:ascii="Times New Roman" w:eastAsia="+mj-ea" w:hAnsi="Times New Roman"/>
          <w:bCs/>
          <w:sz w:val="24"/>
          <w:szCs w:val="24"/>
        </w:rPr>
        <w:t>Основы проектной деятельности</w:t>
      </w:r>
      <w:r>
        <w:rPr>
          <w:rFonts w:ascii="Times New Roman" w:eastAsia="+mj-ea" w:hAnsi="Times New Roman"/>
          <w:bCs/>
          <w:sz w:val="24"/>
          <w:szCs w:val="24"/>
        </w:rPr>
        <w:t>.</w:t>
      </w:r>
    </w:p>
    <w:p w:rsidR="00B74C2C" w:rsidRPr="0049456C" w:rsidRDefault="00B74C2C" w:rsidP="0013484D">
      <w:pPr>
        <w:keepNext/>
        <w:keepLines/>
        <w:suppressLineNumbers/>
        <w:suppressAutoHyphens/>
        <w:spacing w:after="0" w:line="240" w:lineRule="auto"/>
        <w:ind w:left="-142" w:right="-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hAnsi="Times New Roman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</w:t>
      </w:r>
    </w:p>
    <w:p w:rsidR="00B74C2C" w:rsidRDefault="00B74C2C" w:rsidP="00B74C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4C2C" w:rsidRPr="0095699E" w:rsidRDefault="00B74C2C" w:rsidP="00B74C2C">
      <w:pPr>
        <w:shd w:val="clear" w:color="auto" w:fill="FFFFFF"/>
        <w:tabs>
          <w:tab w:val="left" w:pos="4820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49456C">
        <w:rPr>
          <w:rFonts w:ascii="Times New Roman" w:hAnsi="Times New Roman" w:cs="Times New Roman"/>
          <w:b/>
          <w:caps/>
          <w:sz w:val="24"/>
          <w:szCs w:val="24"/>
        </w:rPr>
        <w:t>2</w:t>
      </w:r>
      <w:r w:rsidRPr="0095699E">
        <w:rPr>
          <w:rFonts w:ascii="Times New Roman" w:hAnsi="Times New Roman" w:cs="Times New Roman"/>
          <w:b/>
          <w:caps/>
          <w:sz w:val="26"/>
          <w:szCs w:val="26"/>
        </w:rPr>
        <w:t>. Показатели оценки результатов освоения дисциплины, формы и методы контроля и оценки</w:t>
      </w:r>
    </w:p>
    <w:p w:rsidR="00B74C2C" w:rsidRPr="00B810F5" w:rsidRDefault="00B74C2C" w:rsidP="00B74C2C">
      <w:pPr>
        <w:spacing w:after="0" w:line="240" w:lineRule="auto"/>
        <w:ind w:left="-142" w:right="61" w:firstLine="568"/>
        <w:jc w:val="both"/>
        <w:rPr>
          <w:rFonts w:ascii="Times New Roman" w:hAnsi="Times New Roman"/>
          <w:b/>
          <w:sz w:val="26"/>
          <w:szCs w:val="26"/>
        </w:rPr>
      </w:pPr>
      <w:r w:rsidRPr="00B810F5">
        <w:rPr>
          <w:rFonts w:ascii="Times New Roman" w:hAnsi="Times New Roman"/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</w:p>
    <w:p w:rsidR="00126357" w:rsidRPr="00B74C2C" w:rsidRDefault="0013484D" w:rsidP="00B74C2C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eastAsia="NSimSun" w:hAnsi="Times New Roman"/>
          <w:kern w:val="3"/>
          <w:sz w:val="26"/>
          <w:szCs w:val="26"/>
          <w:lang w:eastAsia="zh-CN" w:bidi="hi-IN"/>
        </w:rPr>
        <w:t>Т</w:t>
      </w:r>
      <w:r w:rsidR="00B74C2C" w:rsidRPr="00B810F5">
        <w:rPr>
          <w:rFonts w:ascii="Times New Roman" w:eastAsia="NSimSun" w:hAnsi="Times New Roman"/>
          <w:kern w:val="3"/>
          <w:sz w:val="26"/>
          <w:szCs w:val="26"/>
          <w:lang w:eastAsia="zh-CN" w:bidi="hi-IN"/>
        </w:rPr>
        <w:t>аблица 1</w:t>
      </w:r>
    </w:p>
    <w:p w:rsidR="00126357" w:rsidRPr="00462795" w:rsidRDefault="00126357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640" w:type="dxa"/>
        <w:tblInd w:w="-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253"/>
      </w:tblGrid>
      <w:tr w:rsidR="0013484D" w:rsidRPr="005B757A" w:rsidTr="0013484D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D" w:rsidRPr="005B757A" w:rsidRDefault="0013484D" w:rsidP="006E50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B757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13484D" w:rsidRPr="005B757A" w:rsidRDefault="0013484D" w:rsidP="006E50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B757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D" w:rsidRPr="005B757A" w:rsidRDefault="0013484D" w:rsidP="006E50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B757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13484D" w:rsidRPr="005B757A" w:rsidTr="0013484D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D" w:rsidRPr="005B757A" w:rsidRDefault="0013484D" w:rsidP="006E50F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757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Знать:</w:t>
            </w:r>
            <w:r w:rsidRPr="005B75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13484D" w:rsidRPr="005B757A" w:rsidRDefault="0013484D" w:rsidP="006E50F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основы методологии исследовательской и проектной деятельности; </w:t>
            </w:r>
          </w:p>
          <w:p w:rsidR="0013484D" w:rsidRPr="005B757A" w:rsidRDefault="0013484D" w:rsidP="006E50F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eastAsia="Calibri" w:hAnsi="Times New Roman" w:cs="Times New Roman"/>
                <w:sz w:val="26"/>
                <w:szCs w:val="26"/>
              </w:rPr>
              <w:t>- структуру и правила оформления исследовательской и проектной работы.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D" w:rsidRPr="005B757A" w:rsidRDefault="0013484D" w:rsidP="006E50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75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13484D" w:rsidRPr="005B757A" w:rsidRDefault="0013484D" w:rsidP="006E50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75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13484D" w:rsidRPr="005B757A" w:rsidTr="0013484D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84D" w:rsidRPr="005B757A" w:rsidRDefault="0013484D" w:rsidP="006E50F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уметь:</w:t>
            </w:r>
            <w:r w:rsidRPr="005B757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</w:t>
            </w:r>
          </w:p>
          <w:p w:rsidR="0013484D" w:rsidRPr="005B757A" w:rsidRDefault="0013484D" w:rsidP="006E50F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eastAsia="Calibri" w:hAnsi="Times New Roman" w:cs="Times New Roman"/>
                <w:sz w:val="26"/>
                <w:szCs w:val="26"/>
              </w:rPr>
              <w:t>- формулировать тему исследовательской и проектной работы, доказывать ее актуальность;</w:t>
            </w:r>
          </w:p>
          <w:p w:rsidR="0013484D" w:rsidRPr="005B757A" w:rsidRDefault="0013484D" w:rsidP="006E50F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eastAsia="Calibri" w:hAnsi="Times New Roman" w:cs="Times New Roman"/>
                <w:sz w:val="26"/>
                <w:szCs w:val="26"/>
              </w:rPr>
              <w:t>- составлять индивидуальный план исследовательской и проектной работы;</w:t>
            </w:r>
          </w:p>
          <w:p w:rsidR="0013484D" w:rsidRPr="005B757A" w:rsidRDefault="0013484D" w:rsidP="006E50F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eastAsia="Calibri" w:hAnsi="Times New Roman" w:cs="Times New Roman"/>
                <w:sz w:val="26"/>
                <w:szCs w:val="26"/>
              </w:rPr>
              <w:t>- выделять объект и предмет исследовательской и проектной работы;</w:t>
            </w:r>
          </w:p>
          <w:p w:rsidR="0013484D" w:rsidRPr="005B757A" w:rsidRDefault="0013484D" w:rsidP="006E50F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eastAsia="Calibri" w:hAnsi="Times New Roman" w:cs="Times New Roman"/>
                <w:sz w:val="26"/>
                <w:szCs w:val="26"/>
              </w:rPr>
              <w:t>- определять цель и задачи исследовательской и проектной работы;</w:t>
            </w:r>
          </w:p>
          <w:p w:rsidR="0013484D" w:rsidRPr="005B757A" w:rsidRDefault="0013484D" w:rsidP="006E50F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eastAsia="Calibri" w:hAnsi="Times New Roman" w:cs="Times New Roman"/>
                <w:sz w:val="26"/>
                <w:szCs w:val="26"/>
              </w:rPr>
              <w:t>- 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</w:t>
            </w:r>
          </w:p>
          <w:p w:rsidR="0013484D" w:rsidRPr="005B757A" w:rsidRDefault="0013484D" w:rsidP="006E50F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eastAsia="Calibri" w:hAnsi="Times New Roman" w:cs="Times New Roman"/>
                <w:sz w:val="26"/>
                <w:szCs w:val="26"/>
              </w:rPr>
              <w:t>- выбирать и применять на практике методы исследовательской деятельности адекватные задачам исследования;</w:t>
            </w:r>
          </w:p>
          <w:p w:rsidR="0013484D" w:rsidRPr="005B757A" w:rsidRDefault="0013484D" w:rsidP="006E50F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eastAsia="Calibri" w:hAnsi="Times New Roman" w:cs="Times New Roman"/>
                <w:sz w:val="26"/>
                <w:szCs w:val="26"/>
              </w:rPr>
              <w:t>- оформлять теоретические и экспериментальные результаты исследовательской и проектной работы;</w:t>
            </w:r>
          </w:p>
          <w:p w:rsidR="0013484D" w:rsidRPr="005B757A" w:rsidRDefault="0013484D" w:rsidP="006E50F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рецензировать чужую исследовательскую или проектную работы;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D" w:rsidRPr="005B757A" w:rsidRDefault="0013484D" w:rsidP="006E50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75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:rsidR="0013484D" w:rsidRPr="005B757A" w:rsidRDefault="0013484D" w:rsidP="006E50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75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13484D" w:rsidRPr="005B757A" w:rsidTr="0013484D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D" w:rsidRPr="005B757A" w:rsidRDefault="0013484D" w:rsidP="006E50F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B757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13484D" w:rsidRPr="005B757A" w:rsidTr="0013484D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D" w:rsidRPr="005B757A" w:rsidRDefault="0013484D" w:rsidP="006E50F7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eastAsia="Calibri" w:hAnsi="Times New Roman" w:cs="Times New Roman"/>
                <w:sz w:val="26"/>
                <w:szCs w:val="26"/>
              </w:rPr>
              <w:t>ОК 2. Организовывать собственную деятельность, исходя из поставленных задач.</w:t>
            </w:r>
          </w:p>
          <w:p w:rsidR="0013484D" w:rsidRPr="005B757A" w:rsidRDefault="0013484D" w:rsidP="006E50F7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D" w:rsidRPr="005B757A" w:rsidRDefault="0013484D" w:rsidP="006E50F7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eastAsia="Calibri" w:hAnsi="Times New Roman" w:cs="Times New Roman"/>
                <w:sz w:val="26"/>
                <w:szCs w:val="26"/>
              </w:rPr>
              <w:t>- оценивание выбора темы проекта;</w:t>
            </w:r>
          </w:p>
          <w:p w:rsidR="0013484D" w:rsidRPr="005B757A" w:rsidRDefault="0013484D" w:rsidP="006E50F7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eastAsia="Calibri" w:hAnsi="Times New Roman" w:cs="Times New Roman"/>
                <w:sz w:val="26"/>
                <w:szCs w:val="26"/>
              </w:rPr>
              <w:t>- оценивание целей, задач, расчетов индивидуальных проектов</w:t>
            </w:r>
          </w:p>
        </w:tc>
      </w:tr>
      <w:tr w:rsidR="0013484D" w:rsidRPr="005B757A" w:rsidTr="0013484D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D" w:rsidRPr="005B757A" w:rsidRDefault="0013484D" w:rsidP="006E50F7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eastAsia="Calibri" w:hAnsi="Times New Roman" w:cs="Times New Roman"/>
                <w:sz w:val="26"/>
                <w:szCs w:val="26"/>
              </w:rPr>
              <w:t>ОК 4. Оценивать качество результатов собственной деятельности с целью ее совершенствования.</w:t>
            </w:r>
          </w:p>
          <w:p w:rsidR="0013484D" w:rsidRPr="005B757A" w:rsidRDefault="0013484D" w:rsidP="006E50F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3484D" w:rsidRPr="005B757A" w:rsidRDefault="0013484D" w:rsidP="006E50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3484D" w:rsidRPr="005B757A" w:rsidRDefault="0013484D" w:rsidP="006E50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D" w:rsidRPr="005B757A" w:rsidRDefault="0013484D" w:rsidP="006E50F7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eastAsia="Calibri" w:hAnsi="Times New Roman" w:cs="Times New Roman"/>
                <w:sz w:val="26"/>
                <w:szCs w:val="26"/>
              </w:rPr>
              <w:t>Проверка и оценка конспекта, ведение записей лекций в рабочей тетради.</w:t>
            </w:r>
          </w:p>
          <w:p w:rsidR="0013484D" w:rsidRPr="005B757A" w:rsidRDefault="0013484D" w:rsidP="006E50F7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eastAsia="Calibri" w:hAnsi="Times New Roman" w:cs="Times New Roman"/>
                <w:sz w:val="26"/>
                <w:szCs w:val="26"/>
              </w:rPr>
              <w:t>Оценка за:</w:t>
            </w:r>
          </w:p>
          <w:p w:rsidR="0013484D" w:rsidRPr="005B757A" w:rsidRDefault="0013484D" w:rsidP="006E50F7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13484D" w:rsidRPr="005B757A" w:rsidRDefault="0013484D" w:rsidP="006E50F7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eastAsia="Calibri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13484D" w:rsidRPr="005B757A" w:rsidRDefault="0013484D" w:rsidP="006E50F7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eastAsia="Calibri" w:hAnsi="Times New Roman" w:cs="Times New Roman"/>
                <w:sz w:val="26"/>
                <w:szCs w:val="26"/>
              </w:rPr>
              <w:t>- оформление рефератов.</w:t>
            </w:r>
          </w:p>
          <w:p w:rsidR="0013484D" w:rsidRPr="005B757A" w:rsidRDefault="0013484D" w:rsidP="006E50F7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3484D" w:rsidRPr="005B757A" w:rsidTr="0013484D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D" w:rsidRPr="005B757A" w:rsidRDefault="0013484D" w:rsidP="006E50F7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eastAsia="Calibri" w:hAnsi="Times New Roman" w:cs="Times New Roman"/>
                <w:sz w:val="26"/>
                <w:szCs w:val="26"/>
              </w:rPr>
              <w:t>ОК 5. Осуществлять поиск, анализ и интерпретацию информации из ограниченного набора источников, необходимой для эффективного выполнения профессиональных задач и развития собственной профессиональной деятельности.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D" w:rsidRPr="005B757A" w:rsidRDefault="0013484D" w:rsidP="006E50F7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eastAsia="Calibri" w:hAnsi="Times New Roman" w:cs="Times New Roman"/>
                <w:sz w:val="26"/>
                <w:szCs w:val="26"/>
              </w:rPr>
              <w:t>Оценка за:</w:t>
            </w:r>
          </w:p>
          <w:p w:rsidR="0013484D" w:rsidRPr="005B757A" w:rsidRDefault="0013484D" w:rsidP="006E50F7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13484D" w:rsidRPr="005B757A" w:rsidRDefault="0013484D" w:rsidP="006E50F7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eastAsia="Calibri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13484D" w:rsidRPr="005B757A" w:rsidRDefault="0013484D" w:rsidP="006E50F7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eastAsia="Calibri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13484D" w:rsidRPr="005B757A" w:rsidTr="0013484D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D" w:rsidRPr="005B757A" w:rsidRDefault="0013484D" w:rsidP="006E50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B757A">
              <w:rPr>
                <w:rFonts w:ascii="Times New Roman" w:eastAsia="Calibri" w:hAnsi="Times New Roman" w:cs="Times New Roman"/>
                <w:sz w:val="26"/>
                <w:szCs w:val="26"/>
              </w:rPr>
              <w:t>ОК 6. Использовать информационно-коммуникационные технологии, связанные с профессиональной деятельностью</w:t>
            </w:r>
            <w:r w:rsidRPr="005B7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D" w:rsidRPr="005B757A" w:rsidRDefault="0013484D" w:rsidP="006E50F7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eastAsia="Calibri" w:hAnsi="Times New Roman" w:cs="Times New Roman"/>
                <w:sz w:val="26"/>
                <w:szCs w:val="26"/>
              </w:rPr>
              <w:t>Оценка за:</w:t>
            </w:r>
          </w:p>
          <w:p w:rsidR="0013484D" w:rsidRPr="005B757A" w:rsidRDefault="0013484D" w:rsidP="006E50F7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eastAsia="Calibri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  <w:p w:rsidR="0013484D" w:rsidRPr="005B757A" w:rsidRDefault="0013484D" w:rsidP="006E50F7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3484D" w:rsidRPr="005B757A" w:rsidTr="0013484D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D" w:rsidRPr="005B757A" w:rsidRDefault="0013484D" w:rsidP="006E50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7. Осуществлять эффективную коммуникацию с коллегами, руководством и др. заинтересованными сторонами.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D" w:rsidRPr="005B757A" w:rsidRDefault="0013484D" w:rsidP="006E50F7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eastAsia="Calibri" w:hAnsi="Times New Roman" w:cs="Times New Roman"/>
                <w:sz w:val="26"/>
                <w:szCs w:val="26"/>
              </w:rPr>
              <w:t>Оценка за:</w:t>
            </w:r>
          </w:p>
          <w:p w:rsidR="0013484D" w:rsidRPr="005B757A" w:rsidRDefault="0013484D" w:rsidP="006E50F7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eastAsia="Calibri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13484D" w:rsidRPr="005B757A" w:rsidRDefault="0013484D" w:rsidP="006E50F7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13484D" w:rsidRPr="005B757A" w:rsidTr="0013484D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D" w:rsidRPr="005B757A" w:rsidRDefault="0013484D" w:rsidP="006E50F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75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контроля</w:t>
            </w:r>
          </w:p>
          <w:p w:rsidR="0013484D" w:rsidRPr="005B757A" w:rsidRDefault="0013484D" w:rsidP="006E50F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D" w:rsidRPr="005B757A" w:rsidRDefault="0013484D" w:rsidP="006E50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5B757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:rsidR="00126357" w:rsidRPr="00462795" w:rsidRDefault="00126357" w:rsidP="0046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3484D" w:rsidRPr="005B757A" w:rsidRDefault="0013484D" w:rsidP="0013484D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5B757A">
        <w:rPr>
          <w:rFonts w:ascii="Times New Roman" w:hAnsi="Times New Roman" w:cs="Times New Roman"/>
          <w:b/>
          <w:caps/>
          <w:sz w:val="26"/>
          <w:szCs w:val="26"/>
        </w:rPr>
        <w:t>3. Контрольно-оценочные материалы</w:t>
      </w:r>
    </w:p>
    <w:p w:rsidR="0013484D" w:rsidRPr="005B757A" w:rsidRDefault="0013484D" w:rsidP="0013484D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B757A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13484D" w:rsidRPr="005B757A" w:rsidRDefault="0013484D" w:rsidP="0013484D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B757A">
        <w:rPr>
          <w:rFonts w:ascii="Times New Roman" w:hAnsi="Times New Roman" w:cs="Times New Roman"/>
          <w:b/>
          <w:sz w:val="26"/>
          <w:szCs w:val="26"/>
        </w:rPr>
        <w:t>3.1.1. Банк тестовых заданий по темам дисциплины</w:t>
      </w:r>
    </w:p>
    <w:p w:rsidR="0013484D" w:rsidRPr="005B757A" w:rsidRDefault="0013484D" w:rsidP="0013484D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B757A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1. Тема: Введение в </w:t>
      </w:r>
      <w:r w:rsidRPr="005B757A">
        <w:rPr>
          <w:rFonts w:ascii="Times New Roman" w:hAnsi="Times New Roman" w:cs="Times New Roman"/>
          <w:b/>
          <w:sz w:val="26"/>
          <w:szCs w:val="26"/>
        </w:rPr>
        <w:t>«Основы проектной деятельности»</w:t>
      </w:r>
      <w:r w:rsidRPr="005B757A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</w:p>
    <w:p w:rsidR="0013484D" w:rsidRPr="005B757A" w:rsidRDefault="0013484D" w:rsidP="0013484D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13484D" w:rsidRPr="005B757A" w:rsidRDefault="0013484D" w:rsidP="0013484D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B757A">
        <w:rPr>
          <w:rFonts w:ascii="Times New Roman" w:hAnsi="Times New Roman" w:cs="Times New Roman"/>
          <w:sz w:val="26"/>
          <w:szCs w:val="26"/>
          <w:shd w:val="clear" w:color="auto" w:fill="FFFFFF"/>
        </w:rPr>
        <w:t>Основные понятия проектной деятельности</w:t>
      </w:r>
    </w:p>
    <w:p w:rsidR="0013484D" w:rsidRPr="005B757A" w:rsidRDefault="0013484D" w:rsidP="0013484D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pPr>
    </w:p>
    <w:tbl>
      <w:tblPr>
        <w:tblW w:w="96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9"/>
        <w:gridCol w:w="1951"/>
        <w:gridCol w:w="459"/>
        <w:gridCol w:w="6770"/>
      </w:tblGrid>
      <w:tr w:rsidR="0013484D" w:rsidRPr="005B757A" w:rsidTr="006E50F7">
        <w:trPr>
          <w:cantSplit/>
          <w:trHeight w:val="289"/>
        </w:trPr>
        <w:tc>
          <w:tcPr>
            <w:tcW w:w="459" w:type="dxa"/>
          </w:tcPr>
          <w:p w:rsidR="0013484D" w:rsidRPr="005B757A" w:rsidRDefault="0013484D" w:rsidP="006E50F7">
            <w:pPr>
              <w:pStyle w:val="12"/>
              <w:spacing w:after="0" w:line="240" w:lineRule="auto"/>
              <w:ind w:left="-108" w:right="-75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1951" w:type="dxa"/>
          </w:tcPr>
          <w:p w:rsidR="0013484D" w:rsidRPr="005B757A" w:rsidRDefault="0013484D" w:rsidP="006E50F7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Понятия</w:t>
            </w:r>
          </w:p>
        </w:tc>
        <w:tc>
          <w:tcPr>
            <w:tcW w:w="459" w:type="dxa"/>
          </w:tcPr>
          <w:p w:rsidR="0013484D" w:rsidRPr="005B757A" w:rsidRDefault="0013484D" w:rsidP="006E50F7">
            <w:pPr>
              <w:pStyle w:val="12"/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6770" w:type="dxa"/>
          </w:tcPr>
          <w:p w:rsidR="0013484D" w:rsidRPr="005B757A" w:rsidRDefault="0013484D" w:rsidP="006E50F7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Определение</w:t>
            </w:r>
          </w:p>
        </w:tc>
      </w:tr>
      <w:tr w:rsidR="0013484D" w:rsidRPr="005B757A" w:rsidTr="006E50F7">
        <w:tc>
          <w:tcPr>
            <w:tcW w:w="459" w:type="dxa"/>
          </w:tcPr>
          <w:p w:rsidR="0013484D" w:rsidRPr="005B757A" w:rsidRDefault="0013484D" w:rsidP="0013484D">
            <w:pPr>
              <w:pStyle w:val="12"/>
              <w:numPr>
                <w:ilvl w:val="0"/>
                <w:numId w:val="4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13484D" w:rsidRPr="005B757A" w:rsidRDefault="0013484D" w:rsidP="006E50F7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Предмет исследования</w:t>
            </w:r>
          </w:p>
        </w:tc>
        <w:tc>
          <w:tcPr>
            <w:tcW w:w="459" w:type="dxa"/>
          </w:tcPr>
          <w:p w:rsidR="0013484D" w:rsidRPr="005B757A" w:rsidRDefault="0013484D" w:rsidP="006E50F7">
            <w:pPr>
              <w:pStyle w:val="12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6770" w:type="dxa"/>
          </w:tcPr>
          <w:p w:rsidR="0013484D" w:rsidRPr="005B757A" w:rsidRDefault="0013484D" w:rsidP="006E50F7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это набор инструкций, которые исследователь получает от руководителя в виде плана, где указываются задачи проводимого исследования, особые индивидуальные требования к осуществлению данного плана</w:t>
            </w:r>
          </w:p>
        </w:tc>
      </w:tr>
      <w:tr w:rsidR="0013484D" w:rsidRPr="005B757A" w:rsidTr="006E50F7">
        <w:tc>
          <w:tcPr>
            <w:tcW w:w="459" w:type="dxa"/>
          </w:tcPr>
          <w:p w:rsidR="0013484D" w:rsidRPr="005B757A" w:rsidRDefault="0013484D" w:rsidP="0013484D">
            <w:pPr>
              <w:pStyle w:val="12"/>
              <w:numPr>
                <w:ilvl w:val="0"/>
                <w:numId w:val="4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13484D" w:rsidRPr="005B757A" w:rsidRDefault="0013484D" w:rsidP="006E50F7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Объект исследования</w:t>
            </w:r>
          </w:p>
        </w:tc>
        <w:tc>
          <w:tcPr>
            <w:tcW w:w="459" w:type="dxa"/>
          </w:tcPr>
          <w:p w:rsidR="0013484D" w:rsidRPr="005B757A" w:rsidRDefault="0013484D" w:rsidP="006E50F7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6770" w:type="dxa"/>
          </w:tcPr>
          <w:p w:rsidR="0013484D" w:rsidRPr="005B757A" w:rsidRDefault="0013484D" w:rsidP="006E50F7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это то, знание о чём вы хотите получить в результате проведения исследования</w:t>
            </w:r>
          </w:p>
        </w:tc>
      </w:tr>
      <w:tr w:rsidR="0013484D" w:rsidRPr="005B757A" w:rsidTr="006E50F7">
        <w:tc>
          <w:tcPr>
            <w:tcW w:w="459" w:type="dxa"/>
          </w:tcPr>
          <w:p w:rsidR="0013484D" w:rsidRPr="005B757A" w:rsidRDefault="0013484D" w:rsidP="0013484D">
            <w:pPr>
              <w:pStyle w:val="12"/>
              <w:numPr>
                <w:ilvl w:val="0"/>
                <w:numId w:val="4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13484D" w:rsidRPr="005B757A" w:rsidRDefault="0013484D" w:rsidP="006E50F7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Гипотеза</w:t>
            </w:r>
          </w:p>
        </w:tc>
        <w:tc>
          <w:tcPr>
            <w:tcW w:w="459" w:type="dxa"/>
          </w:tcPr>
          <w:p w:rsidR="0013484D" w:rsidRPr="005B757A" w:rsidRDefault="0013484D" w:rsidP="006E50F7">
            <w:pPr>
              <w:pStyle w:val="12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6770" w:type="dxa"/>
          </w:tcPr>
          <w:p w:rsidR="0013484D" w:rsidRPr="005B757A" w:rsidRDefault="0013484D" w:rsidP="006E50F7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сформулированное противоречие между состоянием социальной действительности и ее теоретическим представлением, требующее для своего разрешения использования научных методов, процедур и приемов уточнения знания</w:t>
            </w:r>
          </w:p>
        </w:tc>
      </w:tr>
      <w:tr w:rsidR="0013484D" w:rsidRPr="005B757A" w:rsidTr="006E50F7">
        <w:tc>
          <w:tcPr>
            <w:tcW w:w="459" w:type="dxa"/>
          </w:tcPr>
          <w:p w:rsidR="0013484D" w:rsidRPr="005B757A" w:rsidRDefault="0013484D" w:rsidP="0013484D">
            <w:pPr>
              <w:pStyle w:val="12"/>
              <w:numPr>
                <w:ilvl w:val="0"/>
                <w:numId w:val="4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13484D" w:rsidRPr="005B757A" w:rsidRDefault="0013484D" w:rsidP="006E50F7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Проблема исследования</w:t>
            </w:r>
          </w:p>
        </w:tc>
        <w:tc>
          <w:tcPr>
            <w:tcW w:w="459" w:type="dxa"/>
          </w:tcPr>
          <w:p w:rsidR="0013484D" w:rsidRPr="005B757A" w:rsidRDefault="0013484D" w:rsidP="006E50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6770" w:type="dxa"/>
          </w:tcPr>
          <w:p w:rsidR="0013484D" w:rsidRPr="005B757A" w:rsidRDefault="0013484D" w:rsidP="006E50F7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та сфера, которую Вы для получения этого знания исследуете </w:t>
            </w:r>
          </w:p>
        </w:tc>
      </w:tr>
      <w:tr w:rsidR="0013484D" w:rsidRPr="005B757A" w:rsidTr="006E50F7">
        <w:tc>
          <w:tcPr>
            <w:tcW w:w="459" w:type="dxa"/>
          </w:tcPr>
          <w:p w:rsidR="0013484D" w:rsidRPr="005B757A" w:rsidRDefault="0013484D" w:rsidP="0013484D">
            <w:pPr>
              <w:pStyle w:val="12"/>
              <w:numPr>
                <w:ilvl w:val="0"/>
                <w:numId w:val="4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13484D" w:rsidRPr="005B757A" w:rsidRDefault="0013484D" w:rsidP="006E50F7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Задача исследования</w:t>
            </w:r>
          </w:p>
        </w:tc>
        <w:tc>
          <w:tcPr>
            <w:tcW w:w="459" w:type="dxa"/>
          </w:tcPr>
          <w:p w:rsidR="0013484D" w:rsidRPr="005B757A" w:rsidRDefault="0013484D" w:rsidP="006E50F7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</w:p>
        </w:tc>
        <w:tc>
          <w:tcPr>
            <w:tcW w:w="6770" w:type="dxa"/>
          </w:tcPr>
          <w:p w:rsidR="0013484D" w:rsidRPr="005B757A" w:rsidRDefault="0013484D" w:rsidP="006E50F7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это научное предположение, допущение, истинное значение </w:t>
            </w:r>
            <w:r w:rsidRPr="005B757A">
              <w:rPr>
                <w:rFonts w:ascii="Arial Unicode MS" w:eastAsia="Arial Unicode MS" w:hAnsi="Arial Unicode MS" w:cs="Arial Unicode MS" w:hint="eastAsia"/>
                <w:sz w:val="26"/>
                <w:szCs w:val="26"/>
              </w:rPr>
              <w:t>​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которого </w:t>
            </w:r>
            <w:proofErr w:type="gramStart"/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неопределенно,  пробное</w:t>
            </w:r>
            <w:proofErr w:type="gramEnd"/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решение, которое необходимо проверить и доказательно обосновать в ходе исследования</w:t>
            </w:r>
          </w:p>
        </w:tc>
      </w:tr>
    </w:tbl>
    <w:p w:rsidR="0013484D" w:rsidRPr="005B757A" w:rsidRDefault="0013484D" w:rsidP="001348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13484D" w:rsidRPr="005B757A" w:rsidRDefault="0013484D" w:rsidP="001348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5B757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Ответ:  </w:t>
      </w:r>
    </w:p>
    <w:tbl>
      <w:tblPr>
        <w:tblStyle w:val="aa"/>
        <w:tblW w:w="0" w:type="auto"/>
        <w:tblInd w:w="0" w:type="dxa"/>
        <w:tblLook w:val="04A0" w:firstRow="1" w:lastRow="0" w:firstColumn="1" w:lastColumn="0" w:noHBand="0" w:noVBand="1"/>
      </w:tblPr>
      <w:tblGrid>
        <w:gridCol w:w="1828"/>
        <w:gridCol w:w="1829"/>
        <w:gridCol w:w="1830"/>
        <w:gridCol w:w="1829"/>
        <w:gridCol w:w="1831"/>
      </w:tblGrid>
      <w:tr w:rsidR="0013484D" w:rsidRPr="005B757A" w:rsidTr="006E50F7">
        <w:tc>
          <w:tcPr>
            <w:tcW w:w="1970" w:type="dxa"/>
          </w:tcPr>
          <w:p w:rsidR="0013484D" w:rsidRPr="005B757A" w:rsidRDefault="0013484D" w:rsidP="006E50F7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5B757A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71" w:type="dxa"/>
          </w:tcPr>
          <w:p w:rsidR="0013484D" w:rsidRPr="005B757A" w:rsidRDefault="0013484D" w:rsidP="006E50F7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5B757A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71" w:type="dxa"/>
          </w:tcPr>
          <w:p w:rsidR="0013484D" w:rsidRPr="005B757A" w:rsidRDefault="0013484D" w:rsidP="006E50F7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5B757A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71" w:type="dxa"/>
          </w:tcPr>
          <w:p w:rsidR="0013484D" w:rsidRPr="005B757A" w:rsidRDefault="0013484D" w:rsidP="006E50F7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5B757A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971" w:type="dxa"/>
          </w:tcPr>
          <w:p w:rsidR="0013484D" w:rsidRPr="005B757A" w:rsidRDefault="0013484D" w:rsidP="006E50F7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5B757A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13484D" w:rsidRPr="005B757A" w:rsidTr="006E50F7">
        <w:tc>
          <w:tcPr>
            <w:tcW w:w="1970" w:type="dxa"/>
          </w:tcPr>
          <w:p w:rsidR="0013484D" w:rsidRPr="005B757A" w:rsidRDefault="0013484D" w:rsidP="006E50F7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5B757A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971" w:type="dxa"/>
          </w:tcPr>
          <w:p w:rsidR="0013484D" w:rsidRPr="005B757A" w:rsidRDefault="0013484D" w:rsidP="006E50F7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5B757A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971" w:type="dxa"/>
          </w:tcPr>
          <w:p w:rsidR="0013484D" w:rsidRPr="005B757A" w:rsidRDefault="0013484D" w:rsidP="006E50F7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5B757A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1971" w:type="dxa"/>
          </w:tcPr>
          <w:p w:rsidR="0013484D" w:rsidRPr="005B757A" w:rsidRDefault="0013484D" w:rsidP="006E50F7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5B757A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971" w:type="dxa"/>
          </w:tcPr>
          <w:p w:rsidR="0013484D" w:rsidRPr="005B757A" w:rsidRDefault="0013484D" w:rsidP="006E50F7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5B757A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А</w:t>
            </w:r>
          </w:p>
        </w:tc>
      </w:tr>
    </w:tbl>
    <w:p w:rsidR="0013484D" w:rsidRPr="005B757A" w:rsidRDefault="0013484D" w:rsidP="001348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>Методы исследования</w:t>
      </w:r>
    </w:p>
    <w:p w:rsidR="0013484D" w:rsidRPr="005B757A" w:rsidRDefault="0013484D" w:rsidP="001348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985"/>
        <w:gridCol w:w="425"/>
        <w:gridCol w:w="6662"/>
      </w:tblGrid>
      <w:tr w:rsidR="0013484D" w:rsidRPr="005B757A" w:rsidTr="006E50F7">
        <w:trPr>
          <w:cantSplit/>
          <w:trHeight w:val="411"/>
        </w:trPr>
        <w:tc>
          <w:tcPr>
            <w:tcW w:w="567" w:type="dxa"/>
            <w:textDirection w:val="btLr"/>
          </w:tcPr>
          <w:p w:rsidR="0013484D" w:rsidRPr="005B757A" w:rsidRDefault="0013484D" w:rsidP="006E50F7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</w:p>
        </w:tc>
        <w:tc>
          <w:tcPr>
            <w:tcW w:w="1985" w:type="dxa"/>
          </w:tcPr>
          <w:p w:rsidR="0013484D" w:rsidRPr="005B757A" w:rsidRDefault="0013484D" w:rsidP="006E50F7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Метод исследования</w:t>
            </w:r>
          </w:p>
        </w:tc>
        <w:tc>
          <w:tcPr>
            <w:tcW w:w="425" w:type="dxa"/>
            <w:textDirection w:val="btLr"/>
          </w:tcPr>
          <w:p w:rsidR="0013484D" w:rsidRPr="005B757A" w:rsidRDefault="0013484D" w:rsidP="006E50F7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вар</w:t>
            </w:r>
          </w:p>
        </w:tc>
        <w:tc>
          <w:tcPr>
            <w:tcW w:w="6662" w:type="dxa"/>
          </w:tcPr>
          <w:p w:rsidR="0013484D" w:rsidRPr="005B757A" w:rsidRDefault="0013484D" w:rsidP="006E50F7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Определение</w:t>
            </w:r>
          </w:p>
        </w:tc>
      </w:tr>
      <w:tr w:rsidR="0013484D" w:rsidRPr="005B757A" w:rsidTr="006E50F7">
        <w:tc>
          <w:tcPr>
            <w:tcW w:w="567" w:type="dxa"/>
          </w:tcPr>
          <w:p w:rsidR="0013484D" w:rsidRPr="005B757A" w:rsidRDefault="0013484D" w:rsidP="006E50F7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:rsidR="0013484D" w:rsidRPr="005B757A" w:rsidRDefault="0013484D" w:rsidP="006E50F7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Эксперимент </w:t>
            </w:r>
          </w:p>
        </w:tc>
        <w:tc>
          <w:tcPr>
            <w:tcW w:w="425" w:type="dxa"/>
          </w:tcPr>
          <w:p w:rsidR="0013484D" w:rsidRPr="005B757A" w:rsidRDefault="0013484D" w:rsidP="006E50F7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6662" w:type="dxa"/>
          </w:tcPr>
          <w:p w:rsidR="0013484D" w:rsidRPr="005B757A" w:rsidRDefault="0013484D" w:rsidP="006E50F7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метод, при котором реально существующий объект исследования переносится в создаваемую модель</w:t>
            </w:r>
          </w:p>
        </w:tc>
      </w:tr>
      <w:tr w:rsidR="0013484D" w:rsidRPr="005B757A" w:rsidTr="006E50F7">
        <w:tc>
          <w:tcPr>
            <w:tcW w:w="567" w:type="dxa"/>
          </w:tcPr>
          <w:p w:rsidR="0013484D" w:rsidRPr="005B757A" w:rsidRDefault="0013484D" w:rsidP="006E50F7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13484D" w:rsidRPr="005B757A" w:rsidRDefault="0013484D" w:rsidP="006E50F7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Синтез</w:t>
            </w:r>
          </w:p>
        </w:tc>
        <w:tc>
          <w:tcPr>
            <w:tcW w:w="425" w:type="dxa"/>
          </w:tcPr>
          <w:p w:rsidR="0013484D" w:rsidRPr="005B757A" w:rsidRDefault="0013484D" w:rsidP="006E50F7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6662" w:type="dxa"/>
          </w:tcPr>
          <w:p w:rsidR="0013484D" w:rsidRPr="005B757A" w:rsidRDefault="0013484D" w:rsidP="006E50F7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разложение предмета или явления на свойства и признаки с целью их изучения.</w:t>
            </w:r>
          </w:p>
        </w:tc>
      </w:tr>
      <w:tr w:rsidR="0013484D" w:rsidRPr="005B757A" w:rsidTr="006E50F7">
        <w:tc>
          <w:tcPr>
            <w:tcW w:w="567" w:type="dxa"/>
          </w:tcPr>
          <w:p w:rsidR="0013484D" w:rsidRPr="005B757A" w:rsidRDefault="0013484D" w:rsidP="006E50F7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985" w:type="dxa"/>
          </w:tcPr>
          <w:p w:rsidR="0013484D" w:rsidRPr="005B757A" w:rsidRDefault="0013484D" w:rsidP="006E50F7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Моделирование</w:t>
            </w:r>
          </w:p>
        </w:tc>
        <w:tc>
          <w:tcPr>
            <w:tcW w:w="425" w:type="dxa"/>
          </w:tcPr>
          <w:p w:rsidR="0013484D" w:rsidRPr="005B757A" w:rsidRDefault="0013484D" w:rsidP="006E50F7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6662" w:type="dxa"/>
          </w:tcPr>
          <w:p w:rsidR="0013484D" w:rsidRPr="005B757A" w:rsidRDefault="0013484D" w:rsidP="006E50F7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метод, в ходе которого вывод о предмете и явлении делается на основании множества частных признаков</w:t>
            </w:r>
          </w:p>
        </w:tc>
      </w:tr>
      <w:tr w:rsidR="0013484D" w:rsidRPr="005B757A" w:rsidTr="006E50F7">
        <w:tc>
          <w:tcPr>
            <w:tcW w:w="567" w:type="dxa"/>
          </w:tcPr>
          <w:p w:rsidR="0013484D" w:rsidRPr="005B757A" w:rsidRDefault="0013484D" w:rsidP="006E50F7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985" w:type="dxa"/>
          </w:tcPr>
          <w:p w:rsidR="0013484D" w:rsidRPr="005B757A" w:rsidRDefault="0013484D" w:rsidP="006E50F7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Аналогия</w:t>
            </w:r>
          </w:p>
        </w:tc>
        <w:tc>
          <w:tcPr>
            <w:tcW w:w="425" w:type="dxa"/>
          </w:tcPr>
          <w:p w:rsidR="0013484D" w:rsidRPr="005B757A" w:rsidRDefault="0013484D" w:rsidP="006E50F7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</w:t>
            </w:r>
          </w:p>
        </w:tc>
        <w:tc>
          <w:tcPr>
            <w:tcW w:w="6662" w:type="dxa"/>
          </w:tcPr>
          <w:p w:rsidR="0013484D" w:rsidRPr="005B757A" w:rsidRDefault="0013484D" w:rsidP="006E50F7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метод, противоположный анализу, где происходит соединение отдельных элементов (признаков и т.д.) в единое целое</w:t>
            </w:r>
          </w:p>
        </w:tc>
      </w:tr>
      <w:tr w:rsidR="0013484D" w:rsidRPr="005B757A" w:rsidTr="006E50F7">
        <w:tc>
          <w:tcPr>
            <w:tcW w:w="567" w:type="dxa"/>
          </w:tcPr>
          <w:p w:rsidR="0013484D" w:rsidRPr="005B757A" w:rsidRDefault="0013484D" w:rsidP="006E50F7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985" w:type="dxa"/>
          </w:tcPr>
          <w:p w:rsidR="0013484D" w:rsidRPr="005B757A" w:rsidRDefault="0013484D" w:rsidP="006E50F7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</w:t>
            </w:r>
          </w:p>
        </w:tc>
        <w:tc>
          <w:tcPr>
            <w:tcW w:w="425" w:type="dxa"/>
          </w:tcPr>
          <w:p w:rsidR="0013484D" w:rsidRPr="005B757A" w:rsidRDefault="0013484D" w:rsidP="006E50F7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</w:t>
            </w:r>
          </w:p>
        </w:tc>
        <w:tc>
          <w:tcPr>
            <w:tcW w:w="6662" w:type="dxa"/>
          </w:tcPr>
          <w:p w:rsidR="0013484D" w:rsidRPr="005B757A" w:rsidRDefault="0013484D" w:rsidP="006E50F7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метод, похожий на дедукцию. На основании множества признаков делается общий вывод о предмете и явлении</w:t>
            </w:r>
          </w:p>
        </w:tc>
      </w:tr>
      <w:tr w:rsidR="0013484D" w:rsidRPr="005B757A" w:rsidTr="006E50F7">
        <w:tc>
          <w:tcPr>
            <w:tcW w:w="567" w:type="dxa"/>
          </w:tcPr>
          <w:p w:rsidR="0013484D" w:rsidRPr="005B757A" w:rsidRDefault="0013484D" w:rsidP="006E50F7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985" w:type="dxa"/>
          </w:tcPr>
          <w:p w:rsidR="0013484D" w:rsidRPr="005B757A" w:rsidRDefault="0013484D" w:rsidP="006E50F7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Индукция</w:t>
            </w:r>
          </w:p>
        </w:tc>
        <w:tc>
          <w:tcPr>
            <w:tcW w:w="425" w:type="dxa"/>
          </w:tcPr>
          <w:p w:rsidR="0013484D" w:rsidRPr="005B757A" w:rsidRDefault="0013484D" w:rsidP="006E50F7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</w:t>
            </w:r>
          </w:p>
        </w:tc>
        <w:tc>
          <w:tcPr>
            <w:tcW w:w="6662" w:type="dxa"/>
          </w:tcPr>
          <w:p w:rsidR="0013484D" w:rsidRPr="005B757A" w:rsidRDefault="0013484D" w:rsidP="006E50F7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поиск сходства предметов и явлений по определенным признакам</w:t>
            </w:r>
          </w:p>
        </w:tc>
      </w:tr>
      <w:tr w:rsidR="0013484D" w:rsidRPr="005B757A" w:rsidTr="006E50F7">
        <w:tc>
          <w:tcPr>
            <w:tcW w:w="567" w:type="dxa"/>
          </w:tcPr>
          <w:p w:rsidR="0013484D" w:rsidRPr="005B757A" w:rsidRDefault="0013484D" w:rsidP="006E50F7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985" w:type="dxa"/>
          </w:tcPr>
          <w:p w:rsidR="0013484D" w:rsidRPr="005B757A" w:rsidRDefault="0013484D" w:rsidP="006E50F7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Обобщение</w:t>
            </w:r>
          </w:p>
        </w:tc>
        <w:tc>
          <w:tcPr>
            <w:tcW w:w="425" w:type="dxa"/>
          </w:tcPr>
          <w:p w:rsidR="0013484D" w:rsidRPr="005B757A" w:rsidRDefault="0013484D" w:rsidP="006E50F7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ж</w:t>
            </w:r>
          </w:p>
        </w:tc>
        <w:tc>
          <w:tcPr>
            <w:tcW w:w="6662" w:type="dxa"/>
          </w:tcPr>
          <w:p w:rsidR="0013484D" w:rsidRPr="005B757A" w:rsidRDefault="0013484D" w:rsidP="006E50F7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деление на группы по какому-либо определенному признаку</w:t>
            </w:r>
          </w:p>
        </w:tc>
      </w:tr>
      <w:tr w:rsidR="0013484D" w:rsidRPr="005B757A" w:rsidTr="006E50F7">
        <w:tc>
          <w:tcPr>
            <w:tcW w:w="567" w:type="dxa"/>
          </w:tcPr>
          <w:p w:rsidR="0013484D" w:rsidRPr="005B757A" w:rsidRDefault="0013484D" w:rsidP="006E50F7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985" w:type="dxa"/>
          </w:tcPr>
          <w:p w:rsidR="0013484D" w:rsidRPr="005B757A" w:rsidRDefault="0013484D" w:rsidP="006E50F7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Сравнение</w:t>
            </w:r>
          </w:p>
        </w:tc>
        <w:tc>
          <w:tcPr>
            <w:tcW w:w="425" w:type="dxa"/>
          </w:tcPr>
          <w:p w:rsidR="0013484D" w:rsidRPr="005B757A" w:rsidRDefault="0013484D" w:rsidP="006E50F7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</w:t>
            </w:r>
          </w:p>
        </w:tc>
        <w:tc>
          <w:tcPr>
            <w:tcW w:w="6662" w:type="dxa"/>
          </w:tcPr>
          <w:p w:rsidR="0013484D" w:rsidRPr="005B757A" w:rsidRDefault="0013484D" w:rsidP="006E50F7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основан на рассуждении от общего к частному</w:t>
            </w:r>
          </w:p>
        </w:tc>
      </w:tr>
      <w:tr w:rsidR="0013484D" w:rsidRPr="005B757A" w:rsidTr="006E50F7">
        <w:tc>
          <w:tcPr>
            <w:tcW w:w="567" w:type="dxa"/>
          </w:tcPr>
          <w:p w:rsidR="0013484D" w:rsidRPr="005B757A" w:rsidRDefault="0013484D" w:rsidP="006E50F7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985" w:type="dxa"/>
          </w:tcPr>
          <w:p w:rsidR="0013484D" w:rsidRPr="005B757A" w:rsidRDefault="0013484D" w:rsidP="006E50F7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Дедукция</w:t>
            </w:r>
          </w:p>
        </w:tc>
        <w:tc>
          <w:tcPr>
            <w:tcW w:w="425" w:type="dxa"/>
          </w:tcPr>
          <w:p w:rsidR="0013484D" w:rsidRPr="005B757A" w:rsidRDefault="0013484D" w:rsidP="006E50F7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</w:t>
            </w:r>
          </w:p>
        </w:tc>
        <w:tc>
          <w:tcPr>
            <w:tcW w:w="6662" w:type="dxa"/>
          </w:tcPr>
          <w:p w:rsidR="0013484D" w:rsidRPr="005B757A" w:rsidRDefault="0013484D" w:rsidP="006E50F7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точный метод, основанный на определении числовых значений каких-либо показателей </w:t>
            </w:r>
          </w:p>
        </w:tc>
      </w:tr>
      <w:tr w:rsidR="0013484D" w:rsidRPr="005B757A" w:rsidTr="006E50F7">
        <w:tc>
          <w:tcPr>
            <w:tcW w:w="567" w:type="dxa"/>
          </w:tcPr>
          <w:p w:rsidR="0013484D" w:rsidRPr="005B757A" w:rsidRDefault="0013484D" w:rsidP="006E50F7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985" w:type="dxa"/>
          </w:tcPr>
          <w:p w:rsidR="0013484D" w:rsidRPr="005B757A" w:rsidRDefault="0013484D" w:rsidP="006E50F7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Классификация</w:t>
            </w:r>
          </w:p>
        </w:tc>
        <w:tc>
          <w:tcPr>
            <w:tcW w:w="425" w:type="dxa"/>
          </w:tcPr>
          <w:p w:rsidR="0013484D" w:rsidRPr="005B757A" w:rsidRDefault="0013484D" w:rsidP="006E50F7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</w:t>
            </w:r>
          </w:p>
        </w:tc>
        <w:tc>
          <w:tcPr>
            <w:tcW w:w="6662" w:type="dxa"/>
          </w:tcPr>
          <w:p w:rsidR="0013484D" w:rsidRPr="005B757A" w:rsidRDefault="0013484D" w:rsidP="006E50F7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очень популярный метод, используемый для сравнения 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двух или нескольких предметов по определенному признаку</w:t>
            </w:r>
          </w:p>
        </w:tc>
      </w:tr>
      <w:tr w:rsidR="0013484D" w:rsidRPr="005B757A" w:rsidTr="006E50F7">
        <w:tc>
          <w:tcPr>
            <w:tcW w:w="567" w:type="dxa"/>
          </w:tcPr>
          <w:p w:rsidR="0013484D" w:rsidRPr="005B757A" w:rsidRDefault="0013484D" w:rsidP="006E50F7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11</w:t>
            </w:r>
          </w:p>
        </w:tc>
        <w:tc>
          <w:tcPr>
            <w:tcW w:w="1985" w:type="dxa"/>
          </w:tcPr>
          <w:p w:rsidR="0013484D" w:rsidRPr="005B757A" w:rsidRDefault="0013484D" w:rsidP="006E50F7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Измерение</w:t>
            </w:r>
          </w:p>
        </w:tc>
        <w:tc>
          <w:tcPr>
            <w:tcW w:w="425" w:type="dxa"/>
          </w:tcPr>
          <w:p w:rsidR="0013484D" w:rsidRPr="005B757A" w:rsidRDefault="0013484D" w:rsidP="006E50F7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</w:t>
            </w:r>
          </w:p>
        </w:tc>
        <w:tc>
          <w:tcPr>
            <w:tcW w:w="6662" w:type="dxa"/>
          </w:tcPr>
          <w:p w:rsidR="0013484D" w:rsidRPr="005B757A" w:rsidRDefault="0013484D" w:rsidP="006E50F7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метод, основанный на объективном восприятии действительности с целью сбора информации о свойствах и отношениях предметов</w:t>
            </w:r>
          </w:p>
        </w:tc>
      </w:tr>
      <w:tr w:rsidR="0013484D" w:rsidRPr="005B757A" w:rsidTr="006E50F7">
        <w:tc>
          <w:tcPr>
            <w:tcW w:w="567" w:type="dxa"/>
          </w:tcPr>
          <w:p w:rsidR="0013484D" w:rsidRPr="005B757A" w:rsidRDefault="0013484D" w:rsidP="006E50F7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1985" w:type="dxa"/>
          </w:tcPr>
          <w:p w:rsidR="0013484D" w:rsidRPr="005B757A" w:rsidRDefault="0013484D" w:rsidP="006E50F7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Анализ</w:t>
            </w:r>
          </w:p>
        </w:tc>
        <w:tc>
          <w:tcPr>
            <w:tcW w:w="425" w:type="dxa"/>
          </w:tcPr>
          <w:p w:rsidR="0013484D" w:rsidRPr="005B757A" w:rsidRDefault="0013484D" w:rsidP="006E50F7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</w:t>
            </w:r>
          </w:p>
        </w:tc>
        <w:tc>
          <w:tcPr>
            <w:tcW w:w="6662" w:type="dxa"/>
          </w:tcPr>
          <w:p w:rsidR="0013484D" w:rsidRPr="005B757A" w:rsidRDefault="0013484D" w:rsidP="006E50F7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популярный метод, заключающийся в испытании изучаемых явлений в контролируемых условиях</w:t>
            </w:r>
          </w:p>
        </w:tc>
      </w:tr>
    </w:tbl>
    <w:p w:rsidR="0013484D" w:rsidRPr="005B757A" w:rsidRDefault="0013484D" w:rsidP="001348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13484D" w:rsidRPr="005B757A" w:rsidRDefault="0013484D" w:rsidP="001348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5B757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Ответ:</w:t>
      </w:r>
    </w:p>
    <w:tbl>
      <w:tblPr>
        <w:tblStyle w:val="aa"/>
        <w:tblW w:w="0" w:type="auto"/>
        <w:tblInd w:w="0" w:type="dxa"/>
        <w:tblLook w:val="04A0" w:firstRow="1" w:lastRow="0" w:firstColumn="1" w:lastColumn="0" w:noHBand="0" w:noVBand="1"/>
      </w:tblPr>
      <w:tblGrid>
        <w:gridCol w:w="1249"/>
        <w:gridCol w:w="1249"/>
        <w:gridCol w:w="1249"/>
        <w:gridCol w:w="1250"/>
        <w:gridCol w:w="1250"/>
        <w:gridCol w:w="1250"/>
      </w:tblGrid>
      <w:tr w:rsidR="0013484D" w:rsidRPr="005B757A" w:rsidTr="006E50F7">
        <w:tc>
          <w:tcPr>
            <w:tcW w:w="1249" w:type="dxa"/>
          </w:tcPr>
          <w:p w:rsidR="0013484D" w:rsidRPr="005B757A" w:rsidRDefault="0013484D" w:rsidP="006E50F7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5B757A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1-м</w:t>
            </w:r>
          </w:p>
        </w:tc>
        <w:tc>
          <w:tcPr>
            <w:tcW w:w="1249" w:type="dxa"/>
          </w:tcPr>
          <w:p w:rsidR="0013484D" w:rsidRPr="005B757A" w:rsidRDefault="0013484D" w:rsidP="006E50F7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5B757A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2-г</w:t>
            </w:r>
          </w:p>
        </w:tc>
        <w:tc>
          <w:tcPr>
            <w:tcW w:w="1249" w:type="dxa"/>
          </w:tcPr>
          <w:p w:rsidR="0013484D" w:rsidRPr="005B757A" w:rsidRDefault="0013484D" w:rsidP="006E50F7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5B757A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3- а</w:t>
            </w:r>
          </w:p>
        </w:tc>
        <w:tc>
          <w:tcPr>
            <w:tcW w:w="1250" w:type="dxa"/>
          </w:tcPr>
          <w:p w:rsidR="0013484D" w:rsidRPr="005B757A" w:rsidRDefault="0013484D" w:rsidP="006E50F7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5B757A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4-е</w:t>
            </w:r>
          </w:p>
        </w:tc>
        <w:tc>
          <w:tcPr>
            <w:tcW w:w="1250" w:type="dxa"/>
          </w:tcPr>
          <w:p w:rsidR="0013484D" w:rsidRPr="005B757A" w:rsidRDefault="0013484D" w:rsidP="006E50F7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5B757A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5-л</w:t>
            </w:r>
          </w:p>
        </w:tc>
        <w:tc>
          <w:tcPr>
            <w:tcW w:w="1250" w:type="dxa"/>
          </w:tcPr>
          <w:p w:rsidR="0013484D" w:rsidRPr="005B757A" w:rsidRDefault="0013484D" w:rsidP="006E50F7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5B757A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6-д</w:t>
            </w:r>
          </w:p>
        </w:tc>
      </w:tr>
      <w:tr w:rsidR="0013484D" w:rsidRPr="005B757A" w:rsidTr="006E50F7">
        <w:tc>
          <w:tcPr>
            <w:tcW w:w="1249" w:type="dxa"/>
          </w:tcPr>
          <w:p w:rsidR="0013484D" w:rsidRPr="005B757A" w:rsidRDefault="0013484D" w:rsidP="006E50F7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5B757A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7-з</w:t>
            </w:r>
          </w:p>
        </w:tc>
        <w:tc>
          <w:tcPr>
            <w:tcW w:w="1249" w:type="dxa"/>
          </w:tcPr>
          <w:p w:rsidR="0013484D" w:rsidRPr="005B757A" w:rsidRDefault="0013484D" w:rsidP="006E50F7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5B757A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8-к</w:t>
            </w:r>
          </w:p>
        </w:tc>
        <w:tc>
          <w:tcPr>
            <w:tcW w:w="1249" w:type="dxa"/>
          </w:tcPr>
          <w:p w:rsidR="0013484D" w:rsidRPr="005B757A" w:rsidRDefault="0013484D" w:rsidP="006E50F7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5B757A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9-в</w:t>
            </w:r>
          </w:p>
        </w:tc>
        <w:tc>
          <w:tcPr>
            <w:tcW w:w="1250" w:type="dxa"/>
          </w:tcPr>
          <w:p w:rsidR="0013484D" w:rsidRPr="005B757A" w:rsidRDefault="0013484D" w:rsidP="006E50F7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5B757A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10-ж</w:t>
            </w:r>
          </w:p>
        </w:tc>
        <w:tc>
          <w:tcPr>
            <w:tcW w:w="1250" w:type="dxa"/>
          </w:tcPr>
          <w:p w:rsidR="0013484D" w:rsidRPr="005B757A" w:rsidRDefault="0013484D" w:rsidP="006E50F7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5B757A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11-и</w:t>
            </w:r>
          </w:p>
        </w:tc>
        <w:tc>
          <w:tcPr>
            <w:tcW w:w="1250" w:type="dxa"/>
          </w:tcPr>
          <w:p w:rsidR="0013484D" w:rsidRPr="005B757A" w:rsidRDefault="0013484D" w:rsidP="006E50F7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5B757A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12-б</w:t>
            </w:r>
          </w:p>
        </w:tc>
      </w:tr>
    </w:tbl>
    <w:p w:rsidR="0013484D" w:rsidRPr="005B757A" w:rsidRDefault="0013484D" w:rsidP="001348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13484D" w:rsidRPr="005B757A" w:rsidRDefault="0013484D" w:rsidP="0013484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Тема: Методы работы с</w:t>
      </w:r>
      <w:r w:rsidRPr="005B757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B757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источником информации</w:t>
      </w:r>
      <w:r w:rsidRPr="005B757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3484D" w:rsidRPr="005B757A" w:rsidRDefault="0013484D" w:rsidP="0013484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3484D" w:rsidRPr="005B757A" w:rsidRDefault="0013484D" w:rsidP="0013484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B757A">
        <w:rPr>
          <w:rFonts w:ascii="Times New Roman" w:hAnsi="Times New Roman" w:cs="Times New Roman"/>
          <w:sz w:val="26"/>
          <w:szCs w:val="26"/>
        </w:rPr>
        <w:t xml:space="preserve">Выполните тест </w:t>
      </w:r>
      <w:r w:rsidRPr="005B757A">
        <w:rPr>
          <w:rFonts w:ascii="Times New Roman" w:hAnsi="Times New Roman" w:cs="Times New Roman"/>
          <w:b/>
          <w:bCs/>
          <w:sz w:val="26"/>
          <w:szCs w:val="26"/>
        </w:rPr>
        <w:t>(</w:t>
      </w:r>
      <w:r w:rsidRPr="005B757A">
        <w:rPr>
          <w:rFonts w:ascii="Times New Roman" w:hAnsi="Times New Roman" w:cs="Times New Roman"/>
          <w:sz w:val="26"/>
          <w:szCs w:val="26"/>
        </w:rPr>
        <w:t>подчеркните правильный ответ):</w:t>
      </w:r>
    </w:p>
    <w:p w:rsidR="0013484D" w:rsidRPr="005B757A" w:rsidRDefault="0013484D" w:rsidP="0013484D">
      <w:pPr>
        <w:pStyle w:val="12"/>
        <w:numPr>
          <w:ilvl w:val="0"/>
          <w:numId w:val="47"/>
        </w:numPr>
        <w:tabs>
          <w:tab w:val="left" w:pos="284"/>
          <w:tab w:val="left" w:pos="851"/>
        </w:tabs>
        <w:spacing w:after="0" w:line="240" w:lineRule="auto"/>
        <w:ind w:hanging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B757A">
        <w:rPr>
          <w:rFonts w:ascii="Times New Roman" w:hAnsi="Times New Roman" w:cs="Times New Roman"/>
          <w:b/>
          <w:bCs/>
          <w:sz w:val="26"/>
          <w:szCs w:val="26"/>
        </w:rPr>
        <w:t>В библиографических списках используемой литературы и источников информации принято:</w:t>
      </w:r>
    </w:p>
    <w:p w:rsidR="0013484D" w:rsidRPr="005B757A" w:rsidRDefault="0013484D" w:rsidP="0013484D">
      <w:pPr>
        <w:pStyle w:val="12"/>
        <w:tabs>
          <w:tab w:val="left" w:pos="993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 xml:space="preserve">-           </w:t>
      </w:r>
      <w:r w:rsidRPr="005B757A">
        <w:rPr>
          <w:rFonts w:ascii="Times New Roman" w:hAnsi="Times New Roman" w:cs="Times New Roman"/>
          <w:sz w:val="26"/>
          <w:szCs w:val="26"/>
          <w:u w:val="single"/>
        </w:rPr>
        <w:t>размещать по алфавиту</w:t>
      </w:r>
      <w:r w:rsidRPr="005B757A">
        <w:rPr>
          <w:rFonts w:ascii="Times New Roman" w:hAnsi="Times New Roman" w:cs="Times New Roman"/>
          <w:sz w:val="26"/>
          <w:szCs w:val="26"/>
        </w:rPr>
        <w:t>;</w:t>
      </w:r>
    </w:p>
    <w:p w:rsidR="0013484D" w:rsidRPr="005B757A" w:rsidRDefault="0013484D" w:rsidP="0013484D">
      <w:pPr>
        <w:pStyle w:val="12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  <w:u w:val="single"/>
        </w:rPr>
        <w:t>указывать год издания</w:t>
      </w:r>
      <w:r w:rsidRPr="005B757A">
        <w:rPr>
          <w:rFonts w:ascii="Times New Roman" w:hAnsi="Times New Roman" w:cs="Times New Roman"/>
          <w:sz w:val="26"/>
          <w:szCs w:val="26"/>
        </w:rPr>
        <w:t>;</w:t>
      </w:r>
    </w:p>
    <w:p w:rsidR="0013484D" w:rsidRPr="005B757A" w:rsidRDefault="0013484D" w:rsidP="0013484D">
      <w:pPr>
        <w:pStyle w:val="12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>указывать дату прочтения;</w:t>
      </w:r>
    </w:p>
    <w:p w:rsidR="0013484D" w:rsidRPr="005B757A" w:rsidRDefault="0013484D" w:rsidP="0013484D">
      <w:pPr>
        <w:pStyle w:val="12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5B757A">
        <w:rPr>
          <w:rFonts w:ascii="Times New Roman" w:hAnsi="Times New Roman" w:cs="Times New Roman"/>
          <w:sz w:val="26"/>
          <w:szCs w:val="26"/>
          <w:u w:val="single"/>
        </w:rPr>
        <w:t>указать место издания и издательство, в котором вышла книга;</w:t>
      </w:r>
    </w:p>
    <w:p w:rsidR="0013484D" w:rsidRPr="005B757A" w:rsidRDefault="0013484D" w:rsidP="0013484D">
      <w:pPr>
        <w:pStyle w:val="12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>указывать историю создания книги;</w:t>
      </w:r>
    </w:p>
    <w:p w:rsidR="0013484D" w:rsidRPr="005B757A" w:rsidRDefault="0013484D" w:rsidP="0013484D">
      <w:pPr>
        <w:pStyle w:val="12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>указать количество страниц в ней;</w:t>
      </w:r>
    </w:p>
    <w:p w:rsidR="0013484D" w:rsidRPr="005B757A" w:rsidRDefault="0013484D" w:rsidP="0013484D">
      <w:pPr>
        <w:pStyle w:val="12"/>
        <w:numPr>
          <w:ilvl w:val="0"/>
          <w:numId w:val="46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  <w:u w:val="single"/>
        </w:rPr>
        <w:t>если используется материал сайта, то указывается его электронный адрес и его краткое описание</w:t>
      </w:r>
      <w:r w:rsidRPr="005B757A">
        <w:rPr>
          <w:rFonts w:ascii="Times New Roman" w:hAnsi="Times New Roman" w:cs="Times New Roman"/>
          <w:sz w:val="26"/>
          <w:szCs w:val="26"/>
        </w:rPr>
        <w:t>.</w:t>
      </w:r>
    </w:p>
    <w:p w:rsidR="0013484D" w:rsidRPr="005B757A" w:rsidRDefault="0013484D" w:rsidP="0013484D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B757A">
        <w:rPr>
          <w:rFonts w:ascii="Times New Roman" w:hAnsi="Times New Roman" w:cs="Times New Roman"/>
          <w:b/>
          <w:bCs/>
          <w:sz w:val="26"/>
          <w:szCs w:val="26"/>
        </w:rPr>
        <w:t>2) Что такое информация?</w:t>
      </w:r>
    </w:p>
    <w:p w:rsidR="0013484D" w:rsidRPr="005B757A" w:rsidRDefault="0013484D" w:rsidP="0013484D">
      <w:pPr>
        <w:pStyle w:val="12"/>
        <w:numPr>
          <w:ilvl w:val="0"/>
          <w:numId w:val="43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5B757A">
        <w:rPr>
          <w:rFonts w:ascii="Times New Roman" w:hAnsi="Times New Roman" w:cs="Times New Roman"/>
          <w:sz w:val="26"/>
          <w:szCs w:val="26"/>
          <w:u w:val="single"/>
        </w:rPr>
        <w:t>одно из наиболее общих понятий науки, обозначающее некоторые сведения, совокупность каких-либо данных, знаний и т.п.;</w:t>
      </w:r>
    </w:p>
    <w:p w:rsidR="0013484D" w:rsidRPr="005B757A" w:rsidRDefault="0013484D" w:rsidP="0013484D">
      <w:pPr>
        <w:pStyle w:val="12"/>
        <w:numPr>
          <w:ilvl w:val="0"/>
          <w:numId w:val="43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>интернет- сайт;</w:t>
      </w:r>
    </w:p>
    <w:p w:rsidR="0013484D" w:rsidRPr="005B757A" w:rsidRDefault="0013484D" w:rsidP="0013484D">
      <w:pPr>
        <w:pStyle w:val="12"/>
        <w:numPr>
          <w:ilvl w:val="0"/>
          <w:numId w:val="43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>это юридически закреплённая бумага, утверждающая за её владельцем право на что-либо, подтверждающая какой-либо факт.</w:t>
      </w:r>
    </w:p>
    <w:p w:rsidR="0013484D" w:rsidRPr="005B757A" w:rsidRDefault="0013484D" w:rsidP="0013484D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B757A">
        <w:rPr>
          <w:rFonts w:ascii="Times New Roman" w:hAnsi="Times New Roman" w:cs="Times New Roman"/>
          <w:b/>
          <w:bCs/>
          <w:sz w:val="26"/>
          <w:szCs w:val="26"/>
        </w:rPr>
        <w:t>3) Что такое источник информации?</w:t>
      </w:r>
    </w:p>
    <w:p w:rsidR="0013484D" w:rsidRPr="005B757A" w:rsidRDefault="0013484D" w:rsidP="0013484D">
      <w:pPr>
        <w:pStyle w:val="12"/>
        <w:numPr>
          <w:ilvl w:val="0"/>
          <w:numId w:val="4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>объект, идентифицирующий происхождение информации;</w:t>
      </w:r>
    </w:p>
    <w:p w:rsidR="0013484D" w:rsidRPr="005B757A" w:rsidRDefault="0013484D" w:rsidP="0013484D">
      <w:pPr>
        <w:pStyle w:val="12"/>
        <w:numPr>
          <w:ilvl w:val="0"/>
          <w:numId w:val="4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>субъект, нуждающийся в информации;</w:t>
      </w:r>
    </w:p>
    <w:p w:rsidR="0013484D" w:rsidRPr="005B757A" w:rsidRDefault="0013484D" w:rsidP="0013484D">
      <w:pPr>
        <w:pStyle w:val="12"/>
        <w:numPr>
          <w:ilvl w:val="0"/>
          <w:numId w:val="4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  <w:u w:val="single"/>
        </w:rPr>
        <w:t>среда, передающая информацию</w:t>
      </w:r>
      <w:r w:rsidRPr="005B757A">
        <w:rPr>
          <w:rFonts w:ascii="Times New Roman" w:hAnsi="Times New Roman" w:cs="Times New Roman"/>
          <w:sz w:val="26"/>
          <w:szCs w:val="26"/>
        </w:rPr>
        <w:t>.</w:t>
      </w:r>
    </w:p>
    <w:p w:rsidR="0013484D" w:rsidRPr="005B757A" w:rsidRDefault="0013484D" w:rsidP="0013484D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B757A">
        <w:rPr>
          <w:rFonts w:ascii="Times New Roman" w:hAnsi="Times New Roman" w:cs="Times New Roman"/>
          <w:b/>
          <w:bCs/>
          <w:sz w:val="26"/>
          <w:szCs w:val="26"/>
        </w:rPr>
        <w:t xml:space="preserve">4) Выберите основные пути поиска информации </w:t>
      </w:r>
    </w:p>
    <w:p w:rsidR="0013484D" w:rsidRPr="005B757A" w:rsidRDefault="0013484D" w:rsidP="0013484D">
      <w:pPr>
        <w:pStyle w:val="12"/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  <w:u w:val="single"/>
        </w:rPr>
        <w:t>изучение библиотечного каталога</w:t>
      </w:r>
      <w:r w:rsidRPr="005B757A">
        <w:rPr>
          <w:rFonts w:ascii="Times New Roman" w:hAnsi="Times New Roman" w:cs="Times New Roman"/>
          <w:sz w:val="26"/>
          <w:szCs w:val="26"/>
        </w:rPr>
        <w:t>;</w:t>
      </w:r>
    </w:p>
    <w:p w:rsidR="0013484D" w:rsidRPr="005B757A" w:rsidRDefault="0013484D" w:rsidP="0013484D">
      <w:pPr>
        <w:pStyle w:val="12"/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  <w:u w:val="single"/>
        </w:rPr>
        <w:t>с помощью поисковых систем в Интернете</w:t>
      </w:r>
      <w:r w:rsidRPr="005B757A">
        <w:rPr>
          <w:rFonts w:ascii="Times New Roman" w:hAnsi="Times New Roman" w:cs="Times New Roman"/>
          <w:sz w:val="26"/>
          <w:szCs w:val="26"/>
        </w:rPr>
        <w:t>;</w:t>
      </w:r>
    </w:p>
    <w:p w:rsidR="0013484D" w:rsidRPr="005B757A" w:rsidRDefault="0013484D" w:rsidP="0013484D">
      <w:pPr>
        <w:pStyle w:val="12"/>
        <w:numPr>
          <w:ilvl w:val="0"/>
          <w:numId w:val="45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>в справочном аппарате лингвистических энциклопедий. В них после статьи на определенные темы дается список литературы;</w:t>
      </w:r>
    </w:p>
    <w:p w:rsidR="0013484D" w:rsidRPr="005B757A" w:rsidRDefault="0013484D" w:rsidP="0013484D">
      <w:pPr>
        <w:pStyle w:val="12"/>
        <w:numPr>
          <w:ilvl w:val="0"/>
          <w:numId w:val="45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 xml:space="preserve">коммуникативный - возможность получить необходимую консультацию от любого компетентного человека. </w:t>
      </w:r>
    </w:p>
    <w:p w:rsidR="0013484D" w:rsidRPr="005B757A" w:rsidRDefault="0013484D" w:rsidP="0013484D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3484D" w:rsidRPr="005B757A" w:rsidRDefault="0013484D" w:rsidP="0013484D">
      <w:pPr>
        <w:tabs>
          <w:tab w:val="left" w:leader="dot" w:pos="946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3484D" w:rsidRPr="005B757A" w:rsidRDefault="0013484D" w:rsidP="0013484D">
      <w:pPr>
        <w:pStyle w:val="a6"/>
        <w:numPr>
          <w:ilvl w:val="1"/>
          <w:numId w:val="39"/>
        </w:numPr>
        <w:tabs>
          <w:tab w:val="left" w:leader="dot" w:pos="946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B757A">
        <w:rPr>
          <w:rFonts w:ascii="Times New Roman" w:hAnsi="Times New Roman" w:cs="Times New Roman"/>
          <w:b/>
          <w:sz w:val="26"/>
          <w:szCs w:val="26"/>
        </w:rPr>
        <w:t>Промежуточная аттестация</w:t>
      </w:r>
    </w:p>
    <w:p w:rsidR="0013484D" w:rsidRPr="005B757A" w:rsidRDefault="0013484D" w:rsidP="0013484D">
      <w:pPr>
        <w:pStyle w:val="a6"/>
        <w:tabs>
          <w:tab w:val="left" w:leader="dot" w:pos="9460"/>
        </w:tabs>
        <w:spacing w:after="0" w:line="240" w:lineRule="auto"/>
        <w:ind w:left="1571"/>
        <w:rPr>
          <w:rFonts w:ascii="Times New Roman" w:hAnsi="Times New Roman" w:cs="Times New Roman"/>
          <w:b/>
          <w:sz w:val="26"/>
          <w:szCs w:val="26"/>
        </w:rPr>
      </w:pPr>
    </w:p>
    <w:p w:rsidR="0013484D" w:rsidRPr="005B757A" w:rsidRDefault="0013484D" w:rsidP="0013484D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B757A">
        <w:rPr>
          <w:rFonts w:ascii="Times New Roman" w:hAnsi="Times New Roman" w:cs="Times New Roman"/>
          <w:b/>
          <w:sz w:val="26"/>
          <w:szCs w:val="26"/>
        </w:rPr>
        <w:lastRenderedPageBreak/>
        <w:t>3.2.1. Контрольно-оценочные материалы, по итоговой оценке, дисциплины</w:t>
      </w:r>
    </w:p>
    <w:p w:rsidR="0013484D" w:rsidRPr="005B757A" w:rsidRDefault="0013484D" w:rsidP="001348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75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Промежуточной аттестацией по дисциплине </w:t>
      </w:r>
      <w:r w:rsidRPr="005B757A">
        <w:rPr>
          <w:rFonts w:ascii="Times New Roman" w:hAnsi="Times New Roman" w:cs="Times New Roman"/>
          <w:sz w:val="26"/>
          <w:szCs w:val="26"/>
        </w:rPr>
        <w:t>Основы проектной деятельности</w:t>
      </w:r>
      <w:r w:rsidRPr="005B75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является дифференцированный зачет. </w:t>
      </w:r>
    </w:p>
    <w:p w:rsidR="0013484D" w:rsidRPr="005B757A" w:rsidRDefault="0013484D" w:rsidP="0013484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5B757A">
        <w:rPr>
          <w:rFonts w:ascii="Times New Roman" w:hAnsi="Times New Roman" w:cs="Times New Roman"/>
          <w:b/>
          <w:bCs/>
          <w:sz w:val="26"/>
          <w:szCs w:val="26"/>
          <w:u w:val="single"/>
        </w:rPr>
        <w:t>Задания для дифференцированного зачета</w:t>
      </w:r>
    </w:p>
    <w:p w:rsidR="0013484D" w:rsidRPr="005B757A" w:rsidRDefault="0013484D" w:rsidP="0013484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13484D" w:rsidRPr="005B757A" w:rsidRDefault="0013484D" w:rsidP="0013484D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>Защита индивидуального проекта является обязательным элементом разработки проекта. Процедура защиты включает выступление обучающегося с представлением основных положений индивидуального проекта, обоснования выводов и предложений. На выступление отводится не более 10 минут. После завершения выступления могут быть заданы вопросы по теме проекта.</w:t>
      </w:r>
    </w:p>
    <w:p w:rsidR="0013484D" w:rsidRPr="005B757A" w:rsidRDefault="0013484D" w:rsidP="0013484D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5B757A">
        <w:rPr>
          <w:rFonts w:ascii="Times New Roman" w:hAnsi="Times New Roman" w:cs="Times New Roman"/>
          <w:b/>
          <w:sz w:val="26"/>
          <w:szCs w:val="26"/>
          <w:u w:val="single"/>
        </w:rPr>
        <w:t>Примерные темы проектов</w:t>
      </w:r>
    </w:p>
    <w:p w:rsidR="0013484D" w:rsidRPr="005B757A" w:rsidRDefault="0013484D" w:rsidP="0013484D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13484D" w:rsidRPr="005B757A" w:rsidRDefault="0013484D" w:rsidP="0013484D">
      <w:pPr>
        <w:pStyle w:val="a6"/>
        <w:numPr>
          <w:ilvl w:val="0"/>
          <w:numId w:val="41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>Студия мультипликации</w:t>
      </w:r>
    </w:p>
    <w:p w:rsidR="0013484D" w:rsidRPr="005B757A" w:rsidRDefault="0013484D" w:rsidP="0013484D">
      <w:pPr>
        <w:pStyle w:val="a6"/>
        <w:numPr>
          <w:ilvl w:val="0"/>
          <w:numId w:val="41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>«Добрый забег» - благотворительная акция</w:t>
      </w:r>
    </w:p>
    <w:p w:rsidR="0013484D" w:rsidRPr="005B757A" w:rsidRDefault="0013484D" w:rsidP="0013484D">
      <w:pPr>
        <w:pStyle w:val="a6"/>
        <w:numPr>
          <w:ilvl w:val="0"/>
          <w:numId w:val="41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>«Цветущий колледж»</w:t>
      </w:r>
    </w:p>
    <w:p w:rsidR="0013484D" w:rsidRPr="005B757A" w:rsidRDefault="0013484D" w:rsidP="0013484D">
      <w:pPr>
        <w:pStyle w:val="a6"/>
        <w:numPr>
          <w:ilvl w:val="0"/>
          <w:numId w:val="41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 xml:space="preserve">Магазин </w:t>
      </w:r>
      <w:proofErr w:type="spellStart"/>
      <w:r w:rsidRPr="005B757A">
        <w:rPr>
          <w:rFonts w:ascii="Times New Roman" w:hAnsi="Times New Roman" w:cs="Times New Roman"/>
          <w:sz w:val="26"/>
          <w:szCs w:val="26"/>
        </w:rPr>
        <w:t>пазлов</w:t>
      </w:r>
      <w:proofErr w:type="spellEnd"/>
    </w:p>
    <w:p w:rsidR="0013484D" w:rsidRPr="005B757A" w:rsidRDefault="0013484D" w:rsidP="0013484D">
      <w:pPr>
        <w:pStyle w:val="a6"/>
        <w:numPr>
          <w:ilvl w:val="0"/>
          <w:numId w:val="41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>«Добрый доктор»</w:t>
      </w:r>
    </w:p>
    <w:p w:rsidR="0013484D" w:rsidRPr="005B757A" w:rsidRDefault="0013484D" w:rsidP="0013484D">
      <w:pPr>
        <w:pStyle w:val="a6"/>
        <w:numPr>
          <w:ilvl w:val="0"/>
          <w:numId w:val="41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>«Автомойка самообслуживания»</w:t>
      </w:r>
    </w:p>
    <w:p w:rsidR="0013484D" w:rsidRPr="005B757A" w:rsidRDefault="0013484D" w:rsidP="0013484D">
      <w:pPr>
        <w:pStyle w:val="a6"/>
        <w:numPr>
          <w:ilvl w:val="0"/>
          <w:numId w:val="41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>«Ночной клуб «1665»</w:t>
      </w:r>
    </w:p>
    <w:p w:rsidR="0013484D" w:rsidRPr="005B757A" w:rsidRDefault="0013484D" w:rsidP="0013484D">
      <w:pPr>
        <w:pStyle w:val="a6"/>
        <w:numPr>
          <w:ilvl w:val="0"/>
          <w:numId w:val="41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 xml:space="preserve">Баннер «Мы из </w:t>
      </w:r>
      <w:proofErr w:type="spellStart"/>
      <w:r w:rsidRPr="005B757A">
        <w:rPr>
          <w:rFonts w:ascii="Times New Roman" w:hAnsi="Times New Roman" w:cs="Times New Roman"/>
          <w:sz w:val="26"/>
          <w:szCs w:val="26"/>
        </w:rPr>
        <w:t>Политеха</w:t>
      </w:r>
      <w:proofErr w:type="spellEnd"/>
      <w:r w:rsidRPr="005B757A">
        <w:rPr>
          <w:rFonts w:ascii="Times New Roman" w:hAnsi="Times New Roman" w:cs="Times New Roman"/>
          <w:sz w:val="26"/>
          <w:szCs w:val="26"/>
        </w:rPr>
        <w:t>!»</w:t>
      </w:r>
    </w:p>
    <w:p w:rsidR="0013484D" w:rsidRPr="005B757A" w:rsidRDefault="0013484D" w:rsidP="0013484D">
      <w:pPr>
        <w:pStyle w:val="a6"/>
        <w:numPr>
          <w:ilvl w:val="0"/>
          <w:numId w:val="41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proofErr w:type="spellStart"/>
      <w:r w:rsidRPr="005B757A">
        <w:rPr>
          <w:rFonts w:ascii="Times New Roman" w:hAnsi="Times New Roman" w:cs="Times New Roman"/>
          <w:sz w:val="26"/>
          <w:szCs w:val="26"/>
        </w:rPr>
        <w:t>Флеш</w:t>
      </w:r>
      <w:proofErr w:type="spellEnd"/>
      <w:r w:rsidRPr="005B757A">
        <w:rPr>
          <w:rFonts w:ascii="Times New Roman" w:hAnsi="Times New Roman" w:cs="Times New Roman"/>
          <w:sz w:val="26"/>
          <w:szCs w:val="26"/>
        </w:rPr>
        <w:t>-моб «Приходите к нам учиться!»</w:t>
      </w:r>
    </w:p>
    <w:p w:rsidR="0013484D" w:rsidRPr="005B757A" w:rsidRDefault="0013484D" w:rsidP="0013484D">
      <w:pPr>
        <w:pStyle w:val="a6"/>
        <w:numPr>
          <w:ilvl w:val="0"/>
          <w:numId w:val="41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 xml:space="preserve"> Волонтерская акция к 9 мая</w:t>
      </w:r>
    </w:p>
    <w:p w:rsidR="0013484D" w:rsidRPr="005B757A" w:rsidRDefault="0013484D" w:rsidP="0013484D">
      <w:pPr>
        <w:pStyle w:val="a6"/>
        <w:numPr>
          <w:ilvl w:val="0"/>
          <w:numId w:val="41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 xml:space="preserve">  Сайт колледжа</w:t>
      </w:r>
    </w:p>
    <w:p w:rsidR="0013484D" w:rsidRPr="005B757A" w:rsidRDefault="0013484D" w:rsidP="0013484D">
      <w:pPr>
        <w:pStyle w:val="a6"/>
        <w:numPr>
          <w:ilvl w:val="0"/>
          <w:numId w:val="41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>Благотворительная ярмарка «Дорогой Добра»</w:t>
      </w:r>
    </w:p>
    <w:p w:rsidR="0013484D" w:rsidRPr="005B757A" w:rsidRDefault="0013484D" w:rsidP="0013484D">
      <w:pPr>
        <w:pStyle w:val="a6"/>
        <w:numPr>
          <w:ilvl w:val="0"/>
          <w:numId w:val="41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>Видео фильм «Из жизни студентов»</w:t>
      </w:r>
    </w:p>
    <w:p w:rsidR="0013484D" w:rsidRPr="005B757A" w:rsidRDefault="0013484D" w:rsidP="0013484D">
      <w:pPr>
        <w:pStyle w:val="a6"/>
        <w:numPr>
          <w:ilvl w:val="0"/>
          <w:numId w:val="41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>Мастерская добрых дел</w:t>
      </w:r>
    </w:p>
    <w:p w:rsidR="0013484D" w:rsidRPr="005B757A" w:rsidRDefault="0013484D" w:rsidP="0013484D">
      <w:pPr>
        <w:pStyle w:val="a6"/>
        <w:numPr>
          <w:ilvl w:val="0"/>
          <w:numId w:val="41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>Тепличное хозяйство</w:t>
      </w:r>
    </w:p>
    <w:p w:rsidR="0013484D" w:rsidRDefault="0013484D" w:rsidP="0013484D">
      <w:pPr>
        <w:pStyle w:val="a6"/>
        <w:numPr>
          <w:ilvl w:val="0"/>
          <w:numId w:val="41"/>
        </w:numPr>
        <w:spacing w:after="20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>Приложение для смартфонов</w:t>
      </w:r>
    </w:p>
    <w:p w:rsidR="0013484D" w:rsidRPr="005B757A" w:rsidRDefault="0013484D" w:rsidP="0013484D">
      <w:pPr>
        <w:pStyle w:val="a6"/>
        <w:spacing w:after="20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</w:p>
    <w:p w:rsidR="0013484D" w:rsidRPr="005B757A" w:rsidRDefault="0013484D" w:rsidP="0013484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5B757A">
        <w:rPr>
          <w:rFonts w:ascii="Times New Roman" w:hAnsi="Times New Roman" w:cs="Times New Roman"/>
          <w:b/>
          <w:bCs/>
          <w:sz w:val="26"/>
          <w:szCs w:val="26"/>
          <w:u w:val="single"/>
        </w:rPr>
        <w:t>Формы продуктов проектной деятельности</w:t>
      </w:r>
    </w:p>
    <w:p w:rsidR="0013484D" w:rsidRPr="005B757A" w:rsidRDefault="0013484D" w:rsidP="0013484D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5B757A">
        <w:rPr>
          <w:rFonts w:ascii="Times New Roman" w:hAnsi="Times New Roman" w:cs="Times New Roman"/>
          <w:bCs/>
          <w:sz w:val="26"/>
          <w:szCs w:val="26"/>
        </w:rPr>
        <w:t>Web</w:t>
      </w:r>
      <w:proofErr w:type="spellEnd"/>
      <w:r w:rsidRPr="005B757A">
        <w:rPr>
          <w:rFonts w:ascii="Times New Roman" w:hAnsi="Times New Roman" w:cs="Times New Roman"/>
          <w:bCs/>
          <w:sz w:val="26"/>
          <w:szCs w:val="26"/>
        </w:rPr>
        <w:t>-сайт</w:t>
      </w:r>
    </w:p>
    <w:p w:rsidR="0013484D" w:rsidRPr="005B757A" w:rsidRDefault="0013484D" w:rsidP="0013484D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5B757A">
        <w:rPr>
          <w:rFonts w:ascii="Times New Roman" w:hAnsi="Times New Roman" w:cs="Times New Roman"/>
          <w:bCs/>
          <w:sz w:val="26"/>
          <w:szCs w:val="26"/>
        </w:rPr>
        <w:t>Анализ данных социологического опроса</w:t>
      </w:r>
    </w:p>
    <w:p w:rsidR="0013484D" w:rsidRPr="005B757A" w:rsidRDefault="0013484D" w:rsidP="0013484D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5B757A">
        <w:rPr>
          <w:rFonts w:ascii="Times New Roman" w:hAnsi="Times New Roman" w:cs="Times New Roman"/>
          <w:bCs/>
          <w:sz w:val="26"/>
          <w:szCs w:val="26"/>
        </w:rPr>
        <w:t>Сравнительно-сопоставительный анализ</w:t>
      </w:r>
    </w:p>
    <w:p w:rsidR="0013484D" w:rsidRPr="005B757A" w:rsidRDefault="0013484D" w:rsidP="0013484D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5B757A">
        <w:rPr>
          <w:rFonts w:ascii="Times New Roman" w:hAnsi="Times New Roman" w:cs="Times New Roman"/>
          <w:bCs/>
          <w:sz w:val="26"/>
          <w:szCs w:val="26"/>
        </w:rPr>
        <w:t>Атлас, карта, учебное пособие</w:t>
      </w:r>
    </w:p>
    <w:p w:rsidR="0013484D" w:rsidRPr="005B757A" w:rsidRDefault="0013484D" w:rsidP="0013484D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5B757A">
        <w:rPr>
          <w:rFonts w:ascii="Times New Roman" w:hAnsi="Times New Roman" w:cs="Times New Roman"/>
          <w:bCs/>
          <w:sz w:val="26"/>
          <w:szCs w:val="26"/>
        </w:rPr>
        <w:t>Видеофильм</w:t>
      </w:r>
    </w:p>
    <w:p w:rsidR="0013484D" w:rsidRPr="005B757A" w:rsidRDefault="0013484D" w:rsidP="0013484D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5B757A">
        <w:rPr>
          <w:rFonts w:ascii="Times New Roman" w:hAnsi="Times New Roman" w:cs="Times New Roman"/>
          <w:bCs/>
          <w:sz w:val="26"/>
          <w:szCs w:val="26"/>
        </w:rPr>
        <w:t>Выставка</w:t>
      </w:r>
    </w:p>
    <w:p w:rsidR="0013484D" w:rsidRPr="005B757A" w:rsidRDefault="0013484D" w:rsidP="0013484D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5B757A">
        <w:rPr>
          <w:rFonts w:ascii="Times New Roman" w:hAnsi="Times New Roman" w:cs="Times New Roman"/>
          <w:bCs/>
          <w:sz w:val="26"/>
          <w:szCs w:val="26"/>
        </w:rPr>
        <w:t>Газета, журнал, справочник</w:t>
      </w:r>
    </w:p>
    <w:p w:rsidR="0013484D" w:rsidRPr="005B757A" w:rsidRDefault="0013484D" w:rsidP="0013484D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5B757A">
        <w:rPr>
          <w:rFonts w:ascii="Times New Roman" w:hAnsi="Times New Roman" w:cs="Times New Roman"/>
          <w:bCs/>
          <w:sz w:val="26"/>
          <w:szCs w:val="26"/>
        </w:rPr>
        <w:t>Костюм, модель, коллекция</w:t>
      </w:r>
    </w:p>
    <w:p w:rsidR="0013484D" w:rsidRPr="005B757A" w:rsidRDefault="0013484D" w:rsidP="0013484D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5B757A">
        <w:rPr>
          <w:rFonts w:ascii="Times New Roman" w:hAnsi="Times New Roman" w:cs="Times New Roman"/>
          <w:bCs/>
          <w:sz w:val="26"/>
          <w:szCs w:val="26"/>
        </w:rPr>
        <w:t>Игра, мультимедийный продукт</w:t>
      </w:r>
    </w:p>
    <w:p w:rsidR="0013484D" w:rsidRPr="005B757A" w:rsidRDefault="0013484D" w:rsidP="0013484D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5B757A">
        <w:rPr>
          <w:rFonts w:ascii="Times New Roman" w:hAnsi="Times New Roman" w:cs="Times New Roman"/>
          <w:bCs/>
          <w:sz w:val="26"/>
          <w:szCs w:val="26"/>
        </w:rPr>
        <w:lastRenderedPageBreak/>
        <w:t>Музыкальное или художественное произведение</w:t>
      </w:r>
    </w:p>
    <w:p w:rsidR="0013484D" w:rsidRPr="005B757A" w:rsidRDefault="0013484D" w:rsidP="0013484D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5B757A">
        <w:rPr>
          <w:rFonts w:ascii="Times New Roman" w:hAnsi="Times New Roman" w:cs="Times New Roman"/>
          <w:bCs/>
          <w:sz w:val="26"/>
          <w:szCs w:val="26"/>
        </w:rPr>
        <w:t>Постановка, праздник</w:t>
      </w:r>
    </w:p>
    <w:p w:rsidR="0013484D" w:rsidRPr="005B757A" w:rsidRDefault="0013484D" w:rsidP="0013484D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5B757A">
        <w:rPr>
          <w:rFonts w:ascii="Times New Roman" w:hAnsi="Times New Roman" w:cs="Times New Roman"/>
          <w:bCs/>
          <w:sz w:val="26"/>
          <w:szCs w:val="26"/>
        </w:rPr>
        <w:t>Экскурсия, поход</w:t>
      </w:r>
    </w:p>
    <w:p w:rsidR="0013484D" w:rsidRPr="005B757A" w:rsidRDefault="0013484D" w:rsidP="0013484D">
      <w:pPr>
        <w:spacing w:after="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5B757A">
        <w:rPr>
          <w:rFonts w:ascii="Times New Roman" w:hAnsi="Times New Roman" w:cs="Times New Roman"/>
          <w:bCs/>
          <w:sz w:val="26"/>
          <w:szCs w:val="26"/>
        </w:rPr>
        <w:t>Законопроект и т.д.</w:t>
      </w:r>
      <w:r w:rsidRPr="005B757A">
        <w:rPr>
          <w:rFonts w:ascii="Times New Roman" w:hAnsi="Times New Roman" w:cs="Times New Roman"/>
          <w:b/>
          <w:bCs/>
          <w:sz w:val="26"/>
          <w:szCs w:val="26"/>
        </w:rPr>
        <w:tab/>
      </w:r>
    </w:p>
    <w:p w:rsidR="0013484D" w:rsidRPr="005B757A" w:rsidRDefault="0013484D" w:rsidP="0013484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5B757A">
        <w:rPr>
          <w:rFonts w:ascii="Times New Roman" w:hAnsi="Times New Roman" w:cs="Times New Roman"/>
          <w:b/>
          <w:bCs/>
          <w:sz w:val="26"/>
          <w:szCs w:val="26"/>
          <w:u w:val="single"/>
        </w:rPr>
        <w:t>Виды презентаций проектов</w:t>
      </w:r>
    </w:p>
    <w:p w:rsidR="0013484D" w:rsidRPr="005B757A" w:rsidRDefault="0013484D" w:rsidP="0013484D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5B757A">
        <w:rPr>
          <w:rFonts w:ascii="Times New Roman" w:hAnsi="Times New Roman" w:cs="Times New Roman"/>
          <w:bCs/>
          <w:sz w:val="26"/>
          <w:szCs w:val="26"/>
        </w:rPr>
        <w:t>Деловая игра</w:t>
      </w:r>
    </w:p>
    <w:p w:rsidR="0013484D" w:rsidRPr="005B757A" w:rsidRDefault="0013484D" w:rsidP="0013484D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5B757A">
        <w:rPr>
          <w:rFonts w:ascii="Times New Roman" w:hAnsi="Times New Roman" w:cs="Times New Roman"/>
          <w:bCs/>
          <w:sz w:val="26"/>
          <w:szCs w:val="26"/>
        </w:rPr>
        <w:t>Демонстрация продукта, выполненного на основе информационных технологий</w:t>
      </w:r>
    </w:p>
    <w:p w:rsidR="0013484D" w:rsidRPr="005B757A" w:rsidRDefault="0013484D" w:rsidP="0013484D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5B757A">
        <w:rPr>
          <w:rFonts w:ascii="Times New Roman" w:hAnsi="Times New Roman" w:cs="Times New Roman"/>
          <w:bCs/>
          <w:sz w:val="26"/>
          <w:szCs w:val="26"/>
        </w:rPr>
        <w:t>Инсценировка-диалог литературных или исторических персонажей</w:t>
      </w:r>
    </w:p>
    <w:p w:rsidR="0013484D" w:rsidRPr="005B757A" w:rsidRDefault="0013484D" w:rsidP="0013484D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5B757A">
        <w:rPr>
          <w:rFonts w:ascii="Times New Roman" w:hAnsi="Times New Roman" w:cs="Times New Roman"/>
          <w:bCs/>
          <w:sz w:val="26"/>
          <w:szCs w:val="26"/>
        </w:rPr>
        <w:t>Игра с залом</w:t>
      </w:r>
    </w:p>
    <w:p w:rsidR="0013484D" w:rsidRPr="005B757A" w:rsidRDefault="0013484D" w:rsidP="0013484D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5B757A">
        <w:rPr>
          <w:rFonts w:ascii="Times New Roman" w:hAnsi="Times New Roman" w:cs="Times New Roman"/>
          <w:bCs/>
          <w:sz w:val="26"/>
          <w:szCs w:val="26"/>
        </w:rPr>
        <w:t>Научная конференция, доклад</w:t>
      </w:r>
    </w:p>
    <w:p w:rsidR="0013484D" w:rsidRPr="005B757A" w:rsidRDefault="0013484D" w:rsidP="0013484D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5B757A">
        <w:rPr>
          <w:rFonts w:ascii="Times New Roman" w:hAnsi="Times New Roman" w:cs="Times New Roman"/>
          <w:bCs/>
          <w:sz w:val="26"/>
          <w:szCs w:val="26"/>
        </w:rPr>
        <w:t>Пресс-конференция</w:t>
      </w:r>
    </w:p>
    <w:p w:rsidR="0013484D" w:rsidRPr="005B757A" w:rsidRDefault="0013484D" w:rsidP="0013484D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5B757A">
        <w:rPr>
          <w:rFonts w:ascii="Times New Roman" w:hAnsi="Times New Roman" w:cs="Times New Roman"/>
          <w:bCs/>
          <w:sz w:val="26"/>
          <w:szCs w:val="26"/>
        </w:rPr>
        <w:t>Путешествие, экскурсия</w:t>
      </w:r>
    </w:p>
    <w:p w:rsidR="0013484D" w:rsidRPr="005B757A" w:rsidRDefault="0013484D" w:rsidP="0013484D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5B757A">
        <w:rPr>
          <w:rFonts w:ascii="Times New Roman" w:hAnsi="Times New Roman" w:cs="Times New Roman"/>
          <w:bCs/>
          <w:sz w:val="26"/>
          <w:szCs w:val="26"/>
        </w:rPr>
        <w:t>Реклама</w:t>
      </w:r>
    </w:p>
    <w:p w:rsidR="0013484D" w:rsidRPr="005B757A" w:rsidRDefault="0013484D" w:rsidP="0013484D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5B757A">
        <w:rPr>
          <w:rFonts w:ascii="Times New Roman" w:hAnsi="Times New Roman" w:cs="Times New Roman"/>
          <w:bCs/>
          <w:sz w:val="26"/>
          <w:szCs w:val="26"/>
        </w:rPr>
        <w:t>Ролевая игра</w:t>
      </w:r>
    </w:p>
    <w:p w:rsidR="0013484D" w:rsidRPr="005B757A" w:rsidRDefault="0013484D" w:rsidP="0013484D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5B757A">
        <w:rPr>
          <w:rFonts w:ascii="Times New Roman" w:hAnsi="Times New Roman" w:cs="Times New Roman"/>
          <w:bCs/>
          <w:sz w:val="26"/>
          <w:szCs w:val="26"/>
        </w:rPr>
        <w:t>Спектакль</w:t>
      </w:r>
    </w:p>
    <w:p w:rsidR="0013484D" w:rsidRPr="005B757A" w:rsidRDefault="0013484D" w:rsidP="0013484D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5B757A">
        <w:rPr>
          <w:rFonts w:ascii="Times New Roman" w:hAnsi="Times New Roman" w:cs="Times New Roman"/>
          <w:bCs/>
          <w:sz w:val="26"/>
          <w:szCs w:val="26"/>
        </w:rPr>
        <w:t>Соревнование</w:t>
      </w:r>
    </w:p>
    <w:p w:rsidR="0013484D" w:rsidRPr="005B757A" w:rsidRDefault="0013484D" w:rsidP="0013484D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5B757A">
        <w:rPr>
          <w:rFonts w:ascii="Times New Roman" w:hAnsi="Times New Roman" w:cs="Times New Roman"/>
          <w:bCs/>
          <w:sz w:val="26"/>
          <w:szCs w:val="26"/>
        </w:rPr>
        <w:t>Телепередача и т.п.</w:t>
      </w:r>
    </w:p>
    <w:p w:rsidR="0013484D" w:rsidRPr="005B757A" w:rsidRDefault="0013484D" w:rsidP="0013484D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</w:p>
    <w:p w:rsidR="0013484D" w:rsidRPr="005B757A" w:rsidRDefault="0013484D" w:rsidP="0013484D">
      <w:pPr>
        <w:pStyle w:val="a6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5B757A">
        <w:rPr>
          <w:rFonts w:ascii="Times New Roman" w:hAnsi="Times New Roman" w:cs="Times New Roman"/>
          <w:b/>
          <w:bCs/>
          <w:sz w:val="26"/>
          <w:szCs w:val="26"/>
          <w:u w:val="single"/>
        </w:rPr>
        <w:t>Критерии оценки проектов</w:t>
      </w:r>
    </w:p>
    <w:p w:rsidR="0013484D" w:rsidRPr="005B757A" w:rsidRDefault="0013484D" w:rsidP="0013484D">
      <w:pPr>
        <w:pStyle w:val="a6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13484D" w:rsidRPr="005B757A" w:rsidRDefault="0013484D" w:rsidP="0013484D">
      <w:pPr>
        <w:pStyle w:val="a6"/>
        <w:numPr>
          <w:ilvl w:val="0"/>
          <w:numId w:val="40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>Актуальность выбранной темы</w:t>
      </w:r>
    </w:p>
    <w:p w:rsidR="0013484D" w:rsidRPr="005B757A" w:rsidRDefault="0013484D" w:rsidP="0013484D">
      <w:pPr>
        <w:pStyle w:val="a6"/>
        <w:numPr>
          <w:ilvl w:val="0"/>
          <w:numId w:val="40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>Глубина раскрытия темы</w:t>
      </w:r>
    </w:p>
    <w:p w:rsidR="0013484D" w:rsidRPr="005B757A" w:rsidRDefault="0013484D" w:rsidP="0013484D">
      <w:pPr>
        <w:pStyle w:val="a6"/>
        <w:numPr>
          <w:ilvl w:val="0"/>
          <w:numId w:val="40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>Практическая ценность проекта,</w:t>
      </w:r>
    </w:p>
    <w:p w:rsidR="0013484D" w:rsidRPr="005B757A" w:rsidRDefault="0013484D" w:rsidP="0013484D">
      <w:pPr>
        <w:pStyle w:val="a6"/>
        <w:numPr>
          <w:ilvl w:val="0"/>
          <w:numId w:val="40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>Композиционная стройность</w:t>
      </w:r>
    </w:p>
    <w:p w:rsidR="0013484D" w:rsidRPr="005B757A" w:rsidRDefault="0013484D" w:rsidP="0013484D">
      <w:pPr>
        <w:pStyle w:val="a6"/>
        <w:numPr>
          <w:ilvl w:val="0"/>
          <w:numId w:val="40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>Соответствие плану</w:t>
      </w:r>
    </w:p>
    <w:p w:rsidR="0013484D" w:rsidRPr="005B757A" w:rsidRDefault="0013484D" w:rsidP="0013484D">
      <w:pPr>
        <w:pStyle w:val="a6"/>
        <w:numPr>
          <w:ilvl w:val="0"/>
          <w:numId w:val="40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>Обоснованность выводов</w:t>
      </w:r>
    </w:p>
    <w:p w:rsidR="0013484D" w:rsidRPr="005B757A" w:rsidRDefault="0013484D" w:rsidP="0013484D">
      <w:pPr>
        <w:pStyle w:val="a6"/>
        <w:numPr>
          <w:ilvl w:val="0"/>
          <w:numId w:val="40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>Правильность и грамотность оформления</w:t>
      </w:r>
    </w:p>
    <w:p w:rsidR="0013484D" w:rsidRPr="005B757A" w:rsidRDefault="0013484D" w:rsidP="0013484D">
      <w:pPr>
        <w:pStyle w:val="a6"/>
        <w:numPr>
          <w:ilvl w:val="0"/>
          <w:numId w:val="40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>Аккуратность и дизайн оформления</w:t>
      </w:r>
    </w:p>
    <w:p w:rsidR="0013484D" w:rsidRPr="005B757A" w:rsidRDefault="0013484D" w:rsidP="0013484D">
      <w:pPr>
        <w:pStyle w:val="a6"/>
        <w:numPr>
          <w:ilvl w:val="0"/>
          <w:numId w:val="40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>Содержательность приложений</w:t>
      </w:r>
    </w:p>
    <w:p w:rsidR="0013484D" w:rsidRPr="005B757A" w:rsidRDefault="0013484D" w:rsidP="0013484D">
      <w:pPr>
        <w:pStyle w:val="a6"/>
        <w:numPr>
          <w:ilvl w:val="0"/>
          <w:numId w:val="40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>Выступление на защите (умение изложить самое ценное, отвечать на вопросы, защищать свою точку зрения)</w:t>
      </w:r>
    </w:p>
    <w:p w:rsidR="0013484D" w:rsidRPr="005B757A" w:rsidRDefault="0013484D" w:rsidP="0013484D">
      <w:pPr>
        <w:pStyle w:val="a6"/>
        <w:numPr>
          <w:ilvl w:val="0"/>
          <w:numId w:val="40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>Итоговая оценка.</w:t>
      </w:r>
    </w:p>
    <w:p w:rsidR="0013484D" w:rsidRPr="005B757A" w:rsidRDefault="0013484D" w:rsidP="0013484D">
      <w:pPr>
        <w:pStyle w:val="a6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84"/>
        <w:gridCol w:w="836"/>
      </w:tblGrid>
      <w:tr w:rsidR="0013484D" w:rsidRPr="005B757A" w:rsidTr="006E50F7">
        <w:tc>
          <w:tcPr>
            <w:tcW w:w="9320" w:type="dxa"/>
            <w:gridSpan w:val="2"/>
          </w:tcPr>
          <w:p w:rsidR="0013484D" w:rsidRPr="005B757A" w:rsidRDefault="0013484D" w:rsidP="006E50F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13484D" w:rsidRPr="005B757A" w:rsidRDefault="0013484D" w:rsidP="006E50F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1.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Постановка цели </w:t>
            </w:r>
            <w:proofErr w:type="gramStart"/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проекта  (</w:t>
            </w:r>
            <w:proofErr w:type="gramEnd"/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максимум 3 балла):</w:t>
            </w:r>
          </w:p>
        </w:tc>
      </w:tr>
      <w:tr w:rsidR="0013484D" w:rsidRPr="005B757A" w:rsidTr="006E50F7">
        <w:tc>
          <w:tcPr>
            <w:tcW w:w="8484" w:type="dxa"/>
          </w:tcPr>
          <w:p w:rsidR="0013484D" w:rsidRPr="005B757A" w:rsidRDefault="0013484D" w:rsidP="006E50F7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сформулирована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13484D" w:rsidRPr="005B757A" w:rsidRDefault="0013484D" w:rsidP="006E50F7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3484D" w:rsidRPr="005B757A" w:rsidTr="006E50F7">
        <w:tc>
          <w:tcPr>
            <w:tcW w:w="8484" w:type="dxa"/>
          </w:tcPr>
          <w:p w:rsidR="0013484D" w:rsidRPr="005B757A" w:rsidRDefault="0013484D" w:rsidP="006E50F7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сформулирована, 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но не обоснована </w:t>
            </w:r>
          </w:p>
        </w:tc>
        <w:tc>
          <w:tcPr>
            <w:tcW w:w="836" w:type="dxa"/>
          </w:tcPr>
          <w:p w:rsidR="0013484D" w:rsidRPr="005B757A" w:rsidRDefault="0013484D" w:rsidP="006E50F7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3484D" w:rsidRPr="005B757A" w:rsidTr="006E50F7">
        <w:tc>
          <w:tcPr>
            <w:tcW w:w="8484" w:type="dxa"/>
          </w:tcPr>
          <w:p w:rsidR="0013484D" w:rsidRPr="005B757A" w:rsidRDefault="0013484D" w:rsidP="006E50F7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ясно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сформулирована и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обоснована в общих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чертах  </w:t>
            </w:r>
          </w:p>
        </w:tc>
        <w:tc>
          <w:tcPr>
            <w:tcW w:w="836" w:type="dxa"/>
          </w:tcPr>
          <w:p w:rsidR="0013484D" w:rsidRPr="005B757A" w:rsidRDefault="0013484D" w:rsidP="006E50F7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3484D" w:rsidRPr="005B757A" w:rsidTr="006E50F7">
        <w:tc>
          <w:tcPr>
            <w:tcW w:w="8484" w:type="dxa"/>
          </w:tcPr>
          <w:p w:rsidR="0013484D" w:rsidRPr="005B757A" w:rsidRDefault="0013484D" w:rsidP="006E50F7">
            <w:pPr>
              <w:pStyle w:val="a6"/>
              <w:spacing w:after="0"/>
              <w:ind w:left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цель определена, ясно сформулирована и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четко обоснована</w:t>
            </w:r>
          </w:p>
        </w:tc>
        <w:tc>
          <w:tcPr>
            <w:tcW w:w="836" w:type="dxa"/>
          </w:tcPr>
          <w:p w:rsidR="0013484D" w:rsidRPr="005B757A" w:rsidRDefault="0013484D" w:rsidP="006E50F7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3484D" w:rsidRPr="005B757A" w:rsidTr="006E50F7">
        <w:tc>
          <w:tcPr>
            <w:tcW w:w="9320" w:type="dxa"/>
            <w:gridSpan w:val="2"/>
          </w:tcPr>
          <w:p w:rsidR="0013484D" w:rsidRPr="005B757A" w:rsidRDefault="0013484D" w:rsidP="006E50F7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13484D" w:rsidRPr="005B757A" w:rsidRDefault="0013484D" w:rsidP="006E50F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2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Планирование путей достижения цели проекта  </w:t>
            </w:r>
          </w:p>
        </w:tc>
      </w:tr>
      <w:tr w:rsidR="0013484D" w:rsidRPr="005B757A" w:rsidTr="006E50F7">
        <w:tc>
          <w:tcPr>
            <w:tcW w:w="8484" w:type="dxa"/>
          </w:tcPr>
          <w:p w:rsidR="0013484D" w:rsidRPr="005B757A" w:rsidRDefault="0013484D" w:rsidP="006E50F7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план достижения цели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:rsidR="0013484D" w:rsidRPr="005B757A" w:rsidRDefault="0013484D" w:rsidP="006E50F7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3484D" w:rsidRPr="005B757A" w:rsidTr="006E50F7">
        <w:tc>
          <w:tcPr>
            <w:tcW w:w="8484" w:type="dxa"/>
          </w:tcPr>
          <w:p w:rsidR="0013484D" w:rsidRPr="005B757A" w:rsidRDefault="0013484D" w:rsidP="006E50F7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имеющийся план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обеспечивает достижения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поставленной цели</w:t>
            </w:r>
          </w:p>
        </w:tc>
        <w:tc>
          <w:tcPr>
            <w:tcW w:w="836" w:type="dxa"/>
          </w:tcPr>
          <w:p w:rsidR="0013484D" w:rsidRPr="005B757A" w:rsidRDefault="0013484D" w:rsidP="006E50F7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3484D" w:rsidRPr="005B757A" w:rsidTr="006E50F7">
        <w:tc>
          <w:tcPr>
            <w:tcW w:w="8484" w:type="dxa"/>
          </w:tcPr>
          <w:p w:rsidR="0013484D" w:rsidRPr="005B757A" w:rsidRDefault="0013484D" w:rsidP="006E50F7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Краткий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план состоит из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основных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этапов проекта </w:t>
            </w:r>
          </w:p>
        </w:tc>
        <w:tc>
          <w:tcPr>
            <w:tcW w:w="836" w:type="dxa"/>
          </w:tcPr>
          <w:p w:rsidR="0013484D" w:rsidRPr="005B757A" w:rsidRDefault="0013484D" w:rsidP="006E50F7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3484D" w:rsidRPr="005B757A" w:rsidTr="006E50F7">
        <w:tc>
          <w:tcPr>
            <w:tcW w:w="8484" w:type="dxa"/>
          </w:tcPr>
          <w:p w:rsidR="0013484D" w:rsidRPr="005B757A" w:rsidRDefault="0013484D" w:rsidP="006E50F7">
            <w:pPr>
              <w:pStyle w:val="a6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план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состоит из основных этапов и всех необходимых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промежуточных шагов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по достижению цели</w:t>
            </w:r>
          </w:p>
        </w:tc>
        <w:tc>
          <w:tcPr>
            <w:tcW w:w="836" w:type="dxa"/>
          </w:tcPr>
          <w:p w:rsidR="0013484D" w:rsidRPr="005B757A" w:rsidRDefault="0013484D" w:rsidP="006E50F7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3484D" w:rsidRPr="005B757A" w:rsidTr="006E50F7">
        <w:tc>
          <w:tcPr>
            <w:tcW w:w="9320" w:type="dxa"/>
            <w:gridSpan w:val="2"/>
          </w:tcPr>
          <w:p w:rsidR="0013484D" w:rsidRPr="005B757A" w:rsidRDefault="0013484D" w:rsidP="006E50F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13484D" w:rsidRPr="005B757A" w:rsidRDefault="0013484D" w:rsidP="006E50F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3.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Глубина раскрытия темы проекта </w:t>
            </w:r>
          </w:p>
        </w:tc>
      </w:tr>
      <w:tr w:rsidR="0013484D" w:rsidRPr="005B757A" w:rsidTr="006E50F7">
        <w:tc>
          <w:tcPr>
            <w:tcW w:w="8484" w:type="dxa"/>
          </w:tcPr>
          <w:p w:rsidR="0013484D" w:rsidRPr="005B757A" w:rsidRDefault="0013484D" w:rsidP="006E50F7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раскрыта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13484D" w:rsidRPr="005B757A" w:rsidRDefault="0013484D" w:rsidP="006E50F7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3484D" w:rsidRPr="005B757A" w:rsidTr="006E50F7">
        <w:tc>
          <w:tcPr>
            <w:tcW w:w="8484" w:type="dxa"/>
          </w:tcPr>
          <w:p w:rsidR="0013484D" w:rsidRPr="005B757A" w:rsidRDefault="0013484D" w:rsidP="006E50F7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раскрыта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фрагментарно </w:t>
            </w:r>
          </w:p>
        </w:tc>
        <w:tc>
          <w:tcPr>
            <w:tcW w:w="836" w:type="dxa"/>
          </w:tcPr>
          <w:p w:rsidR="0013484D" w:rsidRPr="005B757A" w:rsidRDefault="0013484D" w:rsidP="006E50F7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3484D" w:rsidRPr="005B757A" w:rsidTr="006E50F7">
        <w:tc>
          <w:tcPr>
            <w:tcW w:w="8484" w:type="dxa"/>
          </w:tcPr>
          <w:p w:rsidR="0013484D" w:rsidRPr="005B757A" w:rsidRDefault="0013484D" w:rsidP="006E50F7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  <w:proofErr w:type="gramStart"/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проекта  раскрыта</w:t>
            </w:r>
            <w:proofErr w:type="gramEnd"/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,  автор  показал знание  темы  в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рамках программы</w:t>
            </w:r>
          </w:p>
        </w:tc>
        <w:tc>
          <w:tcPr>
            <w:tcW w:w="836" w:type="dxa"/>
          </w:tcPr>
          <w:p w:rsidR="0013484D" w:rsidRPr="005B757A" w:rsidRDefault="0013484D" w:rsidP="006E50F7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3484D" w:rsidRPr="005B757A" w:rsidTr="006E50F7">
        <w:tc>
          <w:tcPr>
            <w:tcW w:w="8484" w:type="dxa"/>
          </w:tcPr>
          <w:p w:rsidR="0013484D" w:rsidRPr="005B757A" w:rsidRDefault="0013484D" w:rsidP="006E50F7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раскрыта исчерпывающе, автор </w:t>
            </w:r>
            <w:proofErr w:type="gramStart"/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продемонстрировал 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глубокие</w:t>
            </w:r>
            <w:proofErr w:type="gramEnd"/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знания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, выходящие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 рамки программы</w:t>
            </w:r>
          </w:p>
        </w:tc>
        <w:tc>
          <w:tcPr>
            <w:tcW w:w="836" w:type="dxa"/>
          </w:tcPr>
          <w:p w:rsidR="0013484D" w:rsidRPr="005B757A" w:rsidRDefault="0013484D" w:rsidP="006E50F7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3484D" w:rsidRPr="005B757A" w:rsidTr="006E50F7">
        <w:tc>
          <w:tcPr>
            <w:tcW w:w="9320" w:type="dxa"/>
            <w:gridSpan w:val="2"/>
          </w:tcPr>
          <w:p w:rsidR="0013484D" w:rsidRPr="005B757A" w:rsidRDefault="0013484D" w:rsidP="006E50F7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13484D" w:rsidRPr="005B757A" w:rsidRDefault="0013484D" w:rsidP="006E50F7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3484D" w:rsidRPr="005B757A" w:rsidRDefault="0013484D" w:rsidP="006E50F7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3484D" w:rsidRPr="005B757A" w:rsidRDefault="0013484D" w:rsidP="006E50F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4.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Разнообразие источников информации, целесообразность их использования </w:t>
            </w:r>
          </w:p>
        </w:tc>
      </w:tr>
      <w:tr w:rsidR="0013484D" w:rsidRPr="005B757A" w:rsidTr="006E50F7">
        <w:tc>
          <w:tcPr>
            <w:tcW w:w="8484" w:type="dxa"/>
          </w:tcPr>
          <w:p w:rsidR="0013484D" w:rsidRPr="005B757A" w:rsidRDefault="0013484D" w:rsidP="006E50F7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Использована </w:t>
            </w:r>
            <w:proofErr w:type="gramStart"/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 соответствующая</w:t>
            </w:r>
            <w:proofErr w:type="gramEnd"/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 проекта   информация</w:t>
            </w:r>
          </w:p>
        </w:tc>
        <w:tc>
          <w:tcPr>
            <w:tcW w:w="836" w:type="dxa"/>
          </w:tcPr>
          <w:p w:rsidR="0013484D" w:rsidRPr="005B757A" w:rsidRDefault="0013484D" w:rsidP="006E50F7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3484D" w:rsidRPr="005B757A" w:rsidTr="006E50F7">
        <w:tc>
          <w:tcPr>
            <w:tcW w:w="8484" w:type="dxa"/>
          </w:tcPr>
          <w:p w:rsidR="0013484D" w:rsidRPr="005B757A" w:rsidRDefault="0013484D" w:rsidP="006E50F7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Большая часть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представленной информации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относится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к  теме</w:t>
            </w:r>
            <w:proofErr w:type="gramEnd"/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работы</w:t>
            </w:r>
          </w:p>
        </w:tc>
        <w:tc>
          <w:tcPr>
            <w:tcW w:w="836" w:type="dxa"/>
          </w:tcPr>
          <w:p w:rsidR="0013484D" w:rsidRPr="005B757A" w:rsidRDefault="0013484D" w:rsidP="006E50F7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3484D" w:rsidRPr="005B757A" w:rsidTr="006E50F7">
        <w:tc>
          <w:tcPr>
            <w:tcW w:w="8484" w:type="dxa"/>
          </w:tcPr>
          <w:p w:rsidR="0013484D" w:rsidRPr="005B757A" w:rsidRDefault="0013484D" w:rsidP="006E50F7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Работа содержит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объем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подходящей информации из ограниченного числа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однотипных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:rsidR="0013484D" w:rsidRPr="005B757A" w:rsidRDefault="0013484D" w:rsidP="006E50F7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3484D" w:rsidRPr="005B757A" w:rsidTr="006E50F7">
        <w:tc>
          <w:tcPr>
            <w:tcW w:w="8484" w:type="dxa"/>
          </w:tcPr>
          <w:p w:rsidR="0013484D" w:rsidRPr="005B757A" w:rsidRDefault="0013484D" w:rsidP="006E50F7">
            <w:pPr>
              <w:pStyle w:val="a6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Работа  содержит</w:t>
            </w:r>
            <w:proofErr w:type="gramEnd"/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 достаточно полную информацию  из 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разнообразных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:rsidR="0013484D" w:rsidRPr="005B757A" w:rsidRDefault="0013484D" w:rsidP="006E50F7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3484D" w:rsidRPr="005B757A" w:rsidTr="006E50F7">
        <w:tc>
          <w:tcPr>
            <w:tcW w:w="9320" w:type="dxa"/>
            <w:gridSpan w:val="2"/>
          </w:tcPr>
          <w:p w:rsidR="0013484D" w:rsidRPr="005B757A" w:rsidRDefault="0013484D" w:rsidP="006E50F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13484D" w:rsidRPr="005B757A" w:rsidRDefault="0013484D" w:rsidP="006E50F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5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Соответствие выбранных способов работы цели и содержанию проекта</w:t>
            </w:r>
          </w:p>
        </w:tc>
      </w:tr>
      <w:tr w:rsidR="0013484D" w:rsidRPr="005B757A" w:rsidTr="006E50F7">
        <w:tc>
          <w:tcPr>
            <w:tcW w:w="8484" w:type="dxa"/>
          </w:tcPr>
          <w:p w:rsidR="0013484D" w:rsidRPr="005B757A" w:rsidRDefault="0013484D" w:rsidP="006E50F7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Заявленные в проекте цели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достигнуты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13484D" w:rsidRPr="005B757A" w:rsidRDefault="0013484D" w:rsidP="006E50F7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3484D" w:rsidRPr="005B757A" w:rsidTr="006E50F7">
        <w:tc>
          <w:tcPr>
            <w:tcW w:w="8484" w:type="dxa"/>
          </w:tcPr>
          <w:p w:rsidR="0013484D" w:rsidRPr="005B757A" w:rsidRDefault="0013484D" w:rsidP="006E50F7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Значительная  часть</w:t>
            </w:r>
            <w:proofErr w:type="gramEnd"/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используемых  способов  работы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 соответствует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теме и цели проекта </w:t>
            </w:r>
          </w:p>
        </w:tc>
        <w:tc>
          <w:tcPr>
            <w:tcW w:w="836" w:type="dxa"/>
          </w:tcPr>
          <w:p w:rsidR="0013484D" w:rsidRPr="005B757A" w:rsidRDefault="0013484D" w:rsidP="006E50F7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3484D" w:rsidRPr="005B757A" w:rsidTr="006E50F7">
        <w:tc>
          <w:tcPr>
            <w:tcW w:w="8484" w:type="dxa"/>
          </w:tcPr>
          <w:p w:rsidR="0013484D" w:rsidRPr="005B757A" w:rsidRDefault="0013484D" w:rsidP="006E50F7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Использованные  способы</w:t>
            </w:r>
            <w:proofErr w:type="gramEnd"/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 работы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соответствуют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проекта, но являются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недостаточными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836" w:type="dxa"/>
          </w:tcPr>
          <w:p w:rsidR="0013484D" w:rsidRPr="005B757A" w:rsidRDefault="0013484D" w:rsidP="006E50F7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3484D" w:rsidRPr="005B757A" w:rsidTr="006E50F7">
        <w:tc>
          <w:tcPr>
            <w:tcW w:w="8484" w:type="dxa"/>
          </w:tcPr>
          <w:p w:rsidR="0013484D" w:rsidRPr="005B757A" w:rsidRDefault="0013484D" w:rsidP="006E50F7">
            <w:pPr>
              <w:pStyle w:val="a6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Способы работы достаточны и использованы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уместно и эффективно, цели проекта достигнуты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13484D" w:rsidRPr="005B757A" w:rsidRDefault="0013484D" w:rsidP="006E50F7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3484D" w:rsidRPr="005B757A" w:rsidTr="006E50F7">
        <w:tc>
          <w:tcPr>
            <w:tcW w:w="9320" w:type="dxa"/>
            <w:gridSpan w:val="2"/>
          </w:tcPr>
          <w:p w:rsidR="0013484D" w:rsidRPr="005B757A" w:rsidRDefault="0013484D" w:rsidP="006E50F7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3484D" w:rsidRPr="005B757A" w:rsidRDefault="0013484D" w:rsidP="006E50F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6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Анализ хода работы, выводы и перспективы </w:t>
            </w:r>
          </w:p>
        </w:tc>
      </w:tr>
      <w:tr w:rsidR="0013484D" w:rsidRPr="005B757A" w:rsidTr="006E50F7">
        <w:tc>
          <w:tcPr>
            <w:tcW w:w="8484" w:type="dxa"/>
          </w:tcPr>
          <w:p w:rsidR="0013484D" w:rsidRPr="005B757A" w:rsidRDefault="0013484D" w:rsidP="006E50F7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предприняты попытки проанализировать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ход и результат работы</w:t>
            </w:r>
          </w:p>
        </w:tc>
        <w:tc>
          <w:tcPr>
            <w:tcW w:w="836" w:type="dxa"/>
          </w:tcPr>
          <w:p w:rsidR="0013484D" w:rsidRPr="005B757A" w:rsidRDefault="0013484D" w:rsidP="006E50F7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3484D" w:rsidRPr="005B757A" w:rsidTr="006E50F7">
        <w:tc>
          <w:tcPr>
            <w:tcW w:w="8484" w:type="dxa"/>
          </w:tcPr>
          <w:p w:rsidR="0013484D" w:rsidRPr="005B757A" w:rsidRDefault="0013484D" w:rsidP="006E50F7">
            <w:pPr>
              <w:pStyle w:val="a6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Анализ заменен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кратким описанием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хода и порядка работы</w:t>
            </w:r>
          </w:p>
        </w:tc>
        <w:tc>
          <w:tcPr>
            <w:tcW w:w="836" w:type="dxa"/>
          </w:tcPr>
          <w:p w:rsidR="0013484D" w:rsidRPr="005B757A" w:rsidRDefault="0013484D" w:rsidP="006E50F7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3484D" w:rsidRPr="005B757A" w:rsidTr="006E50F7">
        <w:tc>
          <w:tcPr>
            <w:tcW w:w="8484" w:type="dxa"/>
          </w:tcPr>
          <w:p w:rsidR="0013484D" w:rsidRPr="005B757A" w:rsidRDefault="0013484D" w:rsidP="006E50F7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обзор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работы по достижению целей, заявленных в проекте</w:t>
            </w:r>
          </w:p>
        </w:tc>
        <w:tc>
          <w:tcPr>
            <w:tcW w:w="836" w:type="dxa"/>
          </w:tcPr>
          <w:p w:rsidR="0013484D" w:rsidRPr="005B757A" w:rsidRDefault="0013484D" w:rsidP="006E50F7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3484D" w:rsidRPr="005B757A" w:rsidTr="006E50F7">
        <w:tc>
          <w:tcPr>
            <w:tcW w:w="8484" w:type="dxa"/>
          </w:tcPr>
          <w:p w:rsidR="0013484D" w:rsidRPr="005B757A" w:rsidRDefault="0013484D" w:rsidP="006E50F7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proofErr w:type="gramStart"/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исчерпывающий  анализ</w:t>
            </w:r>
            <w:proofErr w:type="gramEnd"/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ситуаций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,  складывавшихся в ходе работы, сделаны необходимые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выводы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, намечены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перспективы работы</w:t>
            </w:r>
          </w:p>
        </w:tc>
        <w:tc>
          <w:tcPr>
            <w:tcW w:w="836" w:type="dxa"/>
          </w:tcPr>
          <w:p w:rsidR="0013484D" w:rsidRPr="005B757A" w:rsidRDefault="0013484D" w:rsidP="006E50F7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3484D" w:rsidRPr="005B757A" w:rsidTr="006E50F7">
        <w:tc>
          <w:tcPr>
            <w:tcW w:w="9320" w:type="dxa"/>
            <w:gridSpan w:val="2"/>
          </w:tcPr>
          <w:p w:rsidR="0013484D" w:rsidRPr="005B757A" w:rsidRDefault="0013484D" w:rsidP="006E50F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13484D" w:rsidRPr="005B757A" w:rsidRDefault="0013484D" w:rsidP="006E50F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lastRenderedPageBreak/>
              <w:t xml:space="preserve">Критерий 7.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Личная заинтересованность автора, творческий подход к работе </w:t>
            </w:r>
          </w:p>
        </w:tc>
      </w:tr>
      <w:tr w:rsidR="0013484D" w:rsidRPr="005B757A" w:rsidTr="006E50F7">
        <w:tc>
          <w:tcPr>
            <w:tcW w:w="8484" w:type="dxa"/>
          </w:tcPr>
          <w:p w:rsidR="0013484D" w:rsidRPr="005B757A" w:rsidRDefault="0013484D" w:rsidP="006E50F7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Работа </w:t>
            </w:r>
            <w:proofErr w:type="gramStart"/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шаблонная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,  показывающая</w:t>
            </w:r>
            <w:proofErr w:type="gramEnd"/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формальное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отношение автора</w:t>
            </w:r>
          </w:p>
        </w:tc>
        <w:tc>
          <w:tcPr>
            <w:tcW w:w="836" w:type="dxa"/>
          </w:tcPr>
          <w:p w:rsidR="0013484D" w:rsidRPr="005B757A" w:rsidRDefault="0013484D" w:rsidP="006E50F7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3484D" w:rsidRPr="005B757A" w:rsidTr="006E50F7">
        <w:tc>
          <w:tcPr>
            <w:tcW w:w="8484" w:type="dxa"/>
          </w:tcPr>
          <w:p w:rsidR="0013484D" w:rsidRPr="005B757A" w:rsidRDefault="0013484D" w:rsidP="006E50F7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Автор проявил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интерес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к теме проекта, но не продемонстрировал самостоятельности в работе, не </w:t>
            </w:r>
            <w:proofErr w:type="gramStart"/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использовал  возможности</w:t>
            </w:r>
            <w:proofErr w:type="gramEnd"/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творческого подхода</w:t>
            </w:r>
          </w:p>
        </w:tc>
        <w:tc>
          <w:tcPr>
            <w:tcW w:w="836" w:type="dxa"/>
          </w:tcPr>
          <w:p w:rsidR="0013484D" w:rsidRPr="005B757A" w:rsidRDefault="0013484D" w:rsidP="006E50F7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3484D" w:rsidRPr="005B757A" w:rsidTr="006E50F7">
        <w:tc>
          <w:tcPr>
            <w:tcW w:w="8484" w:type="dxa"/>
          </w:tcPr>
          <w:p w:rsidR="0013484D" w:rsidRPr="005B757A" w:rsidRDefault="0013484D" w:rsidP="006E50F7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Работа самостоятельная, демонстрирующая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серьезную заинтересованность 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автора, предпринята попытка представить личный взгляд на тему проекта, </w:t>
            </w:r>
            <w:proofErr w:type="gramStart"/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применены 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элементы</w:t>
            </w:r>
            <w:proofErr w:type="gramEnd"/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творчества</w:t>
            </w:r>
          </w:p>
        </w:tc>
        <w:tc>
          <w:tcPr>
            <w:tcW w:w="836" w:type="dxa"/>
          </w:tcPr>
          <w:p w:rsidR="0013484D" w:rsidRPr="005B757A" w:rsidRDefault="0013484D" w:rsidP="006E50F7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3484D" w:rsidRPr="005B757A" w:rsidTr="006E50F7">
        <w:tc>
          <w:tcPr>
            <w:tcW w:w="8484" w:type="dxa"/>
          </w:tcPr>
          <w:p w:rsidR="0013484D" w:rsidRPr="005B757A" w:rsidRDefault="0013484D" w:rsidP="006E50F7">
            <w:pPr>
              <w:pStyle w:val="a6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Работа отличается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творческим подходом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, собственным оригинальным отношением автора к идее проекта</w:t>
            </w:r>
          </w:p>
        </w:tc>
        <w:tc>
          <w:tcPr>
            <w:tcW w:w="836" w:type="dxa"/>
          </w:tcPr>
          <w:p w:rsidR="0013484D" w:rsidRPr="005B757A" w:rsidRDefault="0013484D" w:rsidP="006E50F7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3484D" w:rsidRPr="005B757A" w:rsidTr="006E50F7">
        <w:tc>
          <w:tcPr>
            <w:tcW w:w="9320" w:type="dxa"/>
            <w:gridSpan w:val="2"/>
          </w:tcPr>
          <w:p w:rsidR="0013484D" w:rsidRPr="005B757A" w:rsidRDefault="0013484D" w:rsidP="006E50F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13484D" w:rsidRPr="005B757A" w:rsidRDefault="0013484D" w:rsidP="006E50F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8.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Соответствие требованиям оформления письменной части </w:t>
            </w:r>
          </w:p>
        </w:tc>
      </w:tr>
      <w:tr w:rsidR="0013484D" w:rsidRPr="005B757A" w:rsidTr="006E50F7">
        <w:tc>
          <w:tcPr>
            <w:tcW w:w="8484" w:type="dxa"/>
          </w:tcPr>
          <w:p w:rsidR="0013484D" w:rsidRPr="005B757A" w:rsidRDefault="0013484D" w:rsidP="006E50F7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Письменная часть проекта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:rsidR="0013484D" w:rsidRPr="005B757A" w:rsidRDefault="0013484D" w:rsidP="006E50F7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3484D" w:rsidRPr="005B757A" w:rsidTr="006E50F7">
        <w:tc>
          <w:tcPr>
            <w:tcW w:w="8484" w:type="dxa"/>
          </w:tcPr>
          <w:p w:rsidR="0013484D" w:rsidRPr="005B757A" w:rsidRDefault="0013484D" w:rsidP="006E50F7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В письменной части работы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отсутствуют установленные правилами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порядок и четкая структура, допущены ошибки в оформлении </w:t>
            </w:r>
          </w:p>
        </w:tc>
        <w:tc>
          <w:tcPr>
            <w:tcW w:w="836" w:type="dxa"/>
          </w:tcPr>
          <w:p w:rsidR="0013484D" w:rsidRPr="005B757A" w:rsidRDefault="0013484D" w:rsidP="006E50F7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3484D" w:rsidRPr="005B757A" w:rsidTr="006E50F7">
        <w:tc>
          <w:tcPr>
            <w:tcW w:w="8484" w:type="dxa"/>
          </w:tcPr>
          <w:p w:rsidR="0013484D" w:rsidRPr="005B757A" w:rsidRDefault="0013484D" w:rsidP="006E50F7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Предприняты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попытки оформить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работу в соответствии с установленными правилами, придать ей соответствующую структуру</w:t>
            </w:r>
          </w:p>
        </w:tc>
        <w:tc>
          <w:tcPr>
            <w:tcW w:w="836" w:type="dxa"/>
          </w:tcPr>
          <w:p w:rsidR="0013484D" w:rsidRPr="005B757A" w:rsidRDefault="0013484D" w:rsidP="006E50F7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3484D" w:rsidRPr="005B757A" w:rsidTr="006E50F7">
        <w:tc>
          <w:tcPr>
            <w:tcW w:w="8484" w:type="dxa"/>
          </w:tcPr>
          <w:p w:rsidR="0013484D" w:rsidRPr="005B757A" w:rsidRDefault="0013484D" w:rsidP="006E50F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Работа отличается четким и грамотным оформлением в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точном соответствии с установленными правилами</w:t>
            </w:r>
          </w:p>
        </w:tc>
        <w:tc>
          <w:tcPr>
            <w:tcW w:w="836" w:type="dxa"/>
          </w:tcPr>
          <w:p w:rsidR="0013484D" w:rsidRPr="005B757A" w:rsidRDefault="0013484D" w:rsidP="006E50F7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3484D" w:rsidRPr="005B757A" w:rsidTr="006E50F7">
        <w:tc>
          <w:tcPr>
            <w:tcW w:w="9320" w:type="dxa"/>
            <w:gridSpan w:val="2"/>
          </w:tcPr>
          <w:p w:rsidR="0013484D" w:rsidRPr="005B757A" w:rsidRDefault="0013484D" w:rsidP="006E50F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13484D" w:rsidRPr="005B757A" w:rsidRDefault="0013484D" w:rsidP="006E50F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9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Качество проведения презентации </w:t>
            </w:r>
          </w:p>
        </w:tc>
      </w:tr>
      <w:tr w:rsidR="0013484D" w:rsidRPr="005B757A" w:rsidTr="006E50F7">
        <w:tc>
          <w:tcPr>
            <w:tcW w:w="8484" w:type="dxa"/>
          </w:tcPr>
          <w:p w:rsidR="0013484D" w:rsidRPr="005B757A" w:rsidRDefault="0013484D" w:rsidP="006E50F7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Презентация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проведена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13484D" w:rsidRPr="005B757A" w:rsidRDefault="0013484D" w:rsidP="006E50F7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3484D" w:rsidRPr="005B757A" w:rsidTr="006E50F7">
        <w:tc>
          <w:tcPr>
            <w:tcW w:w="8484" w:type="dxa"/>
          </w:tcPr>
          <w:p w:rsidR="0013484D" w:rsidRPr="005B757A" w:rsidRDefault="0013484D" w:rsidP="006E50F7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Внешний вид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или речь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автора не соответствует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проведения презентации</w:t>
            </w:r>
          </w:p>
        </w:tc>
        <w:tc>
          <w:tcPr>
            <w:tcW w:w="836" w:type="dxa"/>
          </w:tcPr>
          <w:p w:rsidR="0013484D" w:rsidRPr="005B757A" w:rsidRDefault="0013484D" w:rsidP="006E50F7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3484D" w:rsidRPr="005B757A" w:rsidTr="006E50F7">
        <w:tc>
          <w:tcPr>
            <w:tcW w:w="8484" w:type="dxa"/>
          </w:tcPr>
          <w:p w:rsidR="0013484D" w:rsidRPr="005B757A" w:rsidRDefault="0013484D" w:rsidP="006E50F7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Внешний вид и речь автора соответствуют требованиям проведения </w:t>
            </w:r>
          </w:p>
          <w:p w:rsidR="0013484D" w:rsidRPr="005B757A" w:rsidRDefault="0013484D" w:rsidP="006E50F7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презентации, но автор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владеет культурой общения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с аудиторией или его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выступление не уложилось в рамки регламента</w:t>
            </w:r>
          </w:p>
        </w:tc>
        <w:tc>
          <w:tcPr>
            <w:tcW w:w="836" w:type="dxa"/>
          </w:tcPr>
          <w:p w:rsidR="0013484D" w:rsidRPr="005B757A" w:rsidRDefault="0013484D" w:rsidP="006E50F7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3484D" w:rsidRPr="005B757A" w:rsidTr="006E50F7">
        <w:tc>
          <w:tcPr>
            <w:tcW w:w="8484" w:type="dxa"/>
          </w:tcPr>
          <w:p w:rsidR="0013484D" w:rsidRPr="005B757A" w:rsidRDefault="0013484D" w:rsidP="006E50F7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Внешний вид и речь автора соответствуют требованиям проведения презентации, выступление уложилось в рамки регламента, автор владеет культурой общения с аудиторией, </w:t>
            </w:r>
            <w:proofErr w:type="gramStart"/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ему  удалось</w:t>
            </w:r>
            <w:proofErr w:type="gramEnd"/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вызвать большой интерес аудитории</w:t>
            </w:r>
          </w:p>
        </w:tc>
        <w:tc>
          <w:tcPr>
            <w:tcW w:w="836" w:type="dxa"/>
          </w:tcPr>
          <w:p w:rsidR="0013484D" w:rsidRPr="005B757A" w:rsidRDefault="0013484D" w:rsidP="006E50F7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3484D" w:rsidRPr="005B757A" w:rsidTr="006E50F7">
        <w:tc>
          <w:tcPr>
            <w:tcW w:w="9320" w:type="dxa"/>
            <w:gridSpan w:val="2"/>
          </w:tcPr>
          <w:p w:rsidR="0013484D" w:rsidRPr="005B757A" w:rsidRDefault="0013484D" w:rsidP="006E50F7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13484D" w:rsidRPr="005B757A" w:rsidRDefault="0013484D" w:rsidP="006E50F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10.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Качество проектного продукта </w:t>
            </w:r>
          </w:p>
        </w:tc>
      </w:tr>
      <w:tr w:rsidR="0013484D" w:rsidRPr="005B757A" w:rsidTr="006E50F7">
        <w:tc>
          <w:tcPr>
            <w:tcW w:w="8484" w:type="dxa"/>
          </w:tcPr>
          <w:p w:rsidR="0013484D" w:rsidRPr="005B757A" w:rsidRDefault="0013484D" w:rsidP="006E50F7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 </w:t>
            </w:r>
          </w:p>
        </w:tc>
        <w:tc>
          <w:tcPr>
            <w:tcW w:w="836" w:type="dxa"/>
          </w:tcPr>
          <w:p w:rsidR="0013484D" w:rsidRPr="005B757A" w:rsidRDefault="0013484D" w:rsidP="006E50F7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3484D" w:rsidRPr="005B757A" w:rsidTr="006E50F7">
        <w:tc>
          <w:tcPr>
            <w:tcW w:w="8484" w:type="dxa"/>
          </w:tcPr>
          <w:p w:rsidR="0013484D" w:rsidRPr="005B757A" w:rsidRDefault="0013484D" w:rsidP="006E50F7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соответствует требованиям качества</w:t>
            </w:r>
          </w:p>
          <w:p w:rsidR="0013484D" w:rsidRPr="005B757A" w:rsidRDefault="0013484D" w:rsidP="006E50F7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gramStart"/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эстетика,  удобство</w:t>
            </w:r>
            <w:proofErr w:type="gramEnd"/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 использования,   соответствие  заявленным целям)</w:t>
            </w:r>
          </w:p>
        </w:tc>
        <w:tc>
          <w:tcPr>
            <w:tcW w:w="836" w:type="dxa"/>
          </w:tcPr>
          <w:p w:rsidR="0013484D" w:rsidRPr="005B757A" w:rsidRDefault="0013484D" w:rsidP="006E50F7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3484D" w:rsidRPr="005B757A" w:rsidTr="006E50F7">
        <w:tc>
          <w:tcPr>
            <w:tcW w:w="8484" w:type="dxa"/>
          </w:tcPr>
          <w:p w:rsidR="0013484D" w:rsidRPr="005B757A" w:rsidRDefault="0013484D" w:rsidP="006E50F7">
            <w:pPr>
              <w:pStyle w:val="a6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полностью соответствует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качества</w:t>
            </w:r>
          </w:p>
        </w:tc>
        <w:tc>
          <w:tcPr>
            <w:tcW w:w="836" w:type="dxa"/>
          </w:tcPr>
          <w:p w:rsidR="0013484D" w:rsidRPr="005B757A" w:rsidRDefault="0013484D" w:rsidP="006E50F7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3484D" w:rsidRPr="005B757A" w:rsidTr="006E50F7">
        <w:tc>
          <w:tcPr>
            <w:tcW w:w="8484" w:type="dxa"/>
          </w:tcPr>
          <w:p w:rsidR="0013484D" w:rsidRPr="005B757A" w:rsidRDefault="0013484D" w:rsidP="006E50F7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proofErr w:type="gramStart"/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полностью  соответствует</w:t>
            </w:r>
            <w:proofErr w:type="gramEnd"/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требованиям  качества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(эстетичен, удобен в использовании, соответствует заявленным целям)</w:t>
            </w:r>
          </w:p>
        </w:tc>
        <w:tc>
          <w:tcPr>
            <w:tcW w:w="836" w:type="dxa"/>
          </w:tcPr>
          <w:p w:rsidR="0013484D" w:rsidRPr="005B757A" w:rsidRDefault="0013484D" w:rsidP="006E50F7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13484D" w:rsidRPr="005B757A" w:rsidRDefault="0013484D" w:rsidP="0013484D">
      <w:pPr>
        <w:pStyle w:val="a6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13484D" w:rsidRPr="005B757A" w:rsidRDefault="0013484D" w:rsidP="0013484D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13484D" w:rsidRPr="005B757A" w:rsidRDefault="0013484D" w:rsidP="0013484D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5B757A">
        <w:rPr>
          <w:rFonts w:ascii="Times New Roman" w:hAnsi="Times New Roman" w:cs="Times New Roman"/>
          <w:b/>
          <w:sz w:val="26"/>
          <w:szCs w:val="26"/>
        </w:rPr>
        <w:t>100% - это 30 баллов</w:t>
      </w:r>
    </w:p>
    <w:p w:rsidR="0013484D" w:rsidRPr="005B757A" w:rsidRDefault="0013484D" w:rsidP="0013484D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5B757A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Таблица перевода 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86"/>
        <w:gridCol w:w="4459"/>
      </w:tblGrid>
      <w:tr w:rsidR="0013484D" w:rsidRPr="005B757A" w:rsidTr="006E50F7">
        <w:tc>
          <w:tcPr>
            <w:tcW w:w="4778" w:type="dxa"/>
          </w:tcPr>
          <w:p w:rsidR="0013484D" w:rsidRPr="005B757A" w:rsidRDefault="0013484D" w:rsidP="006E50F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Баллы</w:t>
            </w:r>
          </w:p>
        </w:tc>
        <w:tc>
          <w:tcPr>
            <w:tcW w:w="4542" w:type="dxa"/>
          </w:tcPr>
          <w:p w:rsidR="0013484D" w:rsidRPr="005B757A" w:rsidRDefault="0013484D" w:rsidP="006E50F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Оценки</w:t>
            </w:r>
          </w:p>
        </w:tc>
      </w:tr>
      <w:tr w:rsidR="0013484D" w:rsidRPr="005B757A" w:rsidTr="006E50F7">
        <w:tc>
          <w:tcPr>
            <w:tcW w:w="4778" w:type="dxa"/>
          </w:tcPr>
          <w:p w:rsidR="0013484D" w:rsidRPr="005B757A" w:rsidRDefault="0013484D" w:rsidP="006E50F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От 1% до 40 %</w:t>
            </w:r>
          </w:p>
        </w:tc>
        <w:tc>
          <w:tcPr>
            <w:tcW w:w="4542" w:type="dxa"/>
          </w:tcPr>
          <w:p w:rsidR="0013484D" w:rsidRPr="005B757A" w:rsidRDefault="0013484D" w:rsidP="006E50F7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3484D" w:rsidRPr="005B757A" w:rsidTr="006E50F7">
        <w:tc>
          <w:tcPr>
            <w:tcW w:w="4778" w:type="dxa"/>
          </w:tcPr>
          <w:p w:rsidR="0013484D" w:rsidRPr="005B757A" w:rsidRDefault="0013484D" w:rsidP="006E50F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От 41% до 74%</w:t>
            </w:r>
          </w:p>
        </w:tc>
        <w:tc>
          <w:tcPr>
            <w:tcW w:w="4542" w:type="dxa"/>
          </w:tcPr>
          <w:p w:rsidR="0013484D" w:rsidRPr="005B757A" w:rsidRDefault="0013484D" w:rsidP="006E50F7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3484D" w:rsidRPr="005B757A" w:rsidTr="006E50F7">
        <w:tc>
          <w:tcPr>
            <w:tcW w:w="4778" w:type="dxa"/>
          </w:tcPr>
          <w:p w:rsidR="0013484D" w:rsidRPr="005B757A" w:rsidRDefault="0013484D" w:rsidP="006E50F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От 75% до 95%</w:t>
            </w:r>
          </w:p>
        </w:tc>
        <w:tc>
          <w:tcPr>
            <w:tcW w:w="4542" w:type="dxa"/>
          </w:tcPr>
          <w:p w:rsidR="0013484D" w:rsidRPr="005B757A" w:rsidRDefault="0013484D" w:rsidP="006E50F7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13484D" w:rsidRPr="005B757A" w:rsidTr="006E50F7">
        <w:tc>
          <w:tcPr>
            <w:tcW w:w="4778" w:type="dxa"/>
          </w:tcPr>
          <w:p w:rsidR="0013484D" w:rsidRPr="005B757A" w:rsidRDefault="0013484D" w:rsidP="006E50F7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От 96% до 100%</w:t>
            </w:r>
          </w:p>
        </w:tc>
        <w:tc>
          <w:tcPr>
            <w:tcW w:w="4542" w:type="dxa"/>
          </w:tcPr>
          <w:p w:rsidR="0013484D" w:rsidRPr="005B757A" w:rsidRDefault="0013484D" w:rsidP="006E50F7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:rsidR="0013484D" w:rsidRPr="005B757A" w:rsidRDefault="0013484D" w:rsidP="0013484D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F210A7" w:rsidRPr="00462795" w:rsidRDefault="00F210A7" w:rsidP="0013484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F210A7" w:rsidRPr="00462795" w:rsidSect="001D572C">
      <w:pgSz w:w="11906" w:h="16838"/>
      <w:pgMar w:top="709" w:right="1274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7F701A"/>
    <w:multiLevelType w:val="multilevel"/>
    <w:tmpl w:val="22964D7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5" w15:restartNumberingAfterBreak="0">
    <w:nsid w:val="099E2097"/>
    <w:multiLevelType w:val="hybridMultilevel"/>
    <w:tmpl w:val="B67AFA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7F2412B"/>
    <w:multiLevelType w:val="hybridMultilevel"/>
    <w:tmpl w:val="B63E0370"/>
    <w:lvl w:ilvl="0" w:tplc="1F9E450C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CCD7674"/>
    <w:multiLevelType w:val="hybridMultilevel"/>
    <w:tmpl w:val="2EACD9E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A1B3520"/>
    <w:multiLevelType w:val="hybridMultilevel"/>
    <w:tmpl w:val="3B6C1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5794783"/>
    <w:multiLevelType w:val="hybridMultilevel"/>
    <w:tmpl w:val="4CC8234C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6D91B15"/>
    <w:multiLevelType w:val="hybridMultilevel"/>
    <w:tmpl w:val="447243E8"/>
    <w:lvl w:ilvl="0" w:tplc="AECC7314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A93094"/>
    <w:multiLevelType w:val="hybridMultilevel"/>
    <w:tmpl w:val="D24400D0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57CE3412"/>
    <w:multiLevelType w:val="hybridMultilevel"/>
    <w:tmpl w:val="88A8068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6"/>
  </w:num>
  <w:num w:numId="2">
    <w:abstractNumId w:val="43"/>
  </w:num>
  <w:num w:numId="3">
    <w:abstractNumId w:val="18"/>
  </w:num>
  <w:num w:numId="4">
    <w:abstractNumId w:val="2"/>
  </w:num>
  <w:num w:numId="5">
    <w:abstractNumId w:val="36"/>
  </w:num>
  <w:num w:numId="6">
    <w:abstractNumId w:val="27"/>
  </w:num>
  <w:num w:numId="7">
    <w:abstractNumId w:val="31"/>
  </w:num>
  <w:num w:numId="8">
    <w:abstractNumId w:val="16"/>
  </w:num>
  <w:num w:numId="9">
    <w:abstractNumId w:val="37"/>
  </w:num>
  <w:num w:numId="10">
    <w:abstractNumId w:val="38"/>
  </w:num>
  <w:num w:numId="11">
    <w:abstractNumId w:val="28"/>
  </w:num>
  <w:num w:numId="12">
    <w:abstractNumId w:val="40"/>
  </w:num>
  <w:num w:numId="13">
    <w:abstractNumId w:val="10"/>
  </w:num>
  <w:num w:numId="14">
    <w:abstractNumId w:val="42"/>
  </w:num>
  <w:num w:numId="15">
    <w:abstractNumId w:val="25"/>
  </w:num>
  <w:num w:numId="16">
    <w:abstractNumId w:val="6"/>
  </w:num>
  <w:num w:numId="17">
    <w:abstractNumId w:val="3"/>
  </w:num>
  <w:num w:numId="18">
    <w:abstractNumId w:val="24"/>
  </w:num>
  <w:num w:numId="19">
    <w:abstractNumId w:val="0"/>
  </w:num>
  <w:num w:numId="20">
    <w:abstractNumId w:val="8"/>
  </w:num>
  <w:num w:numId="21">
    <w:abstractNumId w:val="1"/>
  </w:num>
  <w:num w:numId="22">
    <w:abstractNumId w:val="7"/>
  </w:num>
  <w:num w:numId="23">
    <w:abstractNumId w:val="12"/>
  </w:num>
  <w:num w:numId="24">
    <w:abstractNumId w:val="44"/>
  </w:num>
  <w:num w:numId="25">
    <w:abstractNumId w:val="21"/>
  </w:num>
  <w:num w:numId="26">
    <w:abstractNumId w:val="9"/>
  </w:num>
  <w:num w:numId="27">
    <w:abstractNumId w:val="39"/>
  </w:num>
  <w:num w:numId="28">
    <w:abstractNumId w:val="19"/>
  </w:num>
  <w:num w:numId="29">
    <w:abstractNumId w:val="29"/>
  </w:num>
  <w:num w:numId="30">
    <w:abstractNumId w:val="35"/>
  </w:num>
  <w:num w:numId="31">
    <w:abstractNumId w:val="41"/>
  </w:num>
  <w:num w:numId="32">
    <w:abstractNumId w:val="13"/>
  </w:num>
  <w:num w:numId="33">
    <w:abstractNumId w:val="15"/>
  </w:num>
  <w:num w:numId="34">
    <w:abstractNumId w:val="22"/>
  </w:num>
  <w:num w:numId="35">
    <w:abstractNumId w:val="45"/>
  </w:num>
  <w:num w:numId="36">
    <w:abstractNumId w:val="20"/>
  </w:num>
  <w:num w:numId="37">
    <w:abstractNumId w:val="11"/>
  </w:num>
  <w:num w:numId="38">
    <w:abstractNumId w:val="23"/>
  </w:num>
  <w:num w:numId="39">
    <w:abstractNumId w:val="4"/>
  </w:num>
  <w:num w:numId="40">
    <w:abstractNumId w:val="32"/>
  </w:num>
  <w:num w:numId="41">
    <w:abstractNumId w:val="26"/>
  </w:num>
  <w:num w:numId="42">
    <w:abstractNumId w:val="14"/>
  </w:num>
  <w:num w:numId="43">
    <w:abstractNumId w:val="30"/>
  </w:num>
  <w:num w:numId="44">
    <w:abstractNumId w:val="17"/>
  </w:num>
  <w:num w:numId="45">
    <w:abstractNumId w:val="33"/>
  </w:num>
  <w:num w:numId="46">
    <w:abstractNumId w:val="34"/>
  </w:num>
  <w:num w:numId="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5B8F"/>
    <w:rsid w:val="00014145"/>
    <w:rsid w:val="00126357"/>
    <w:rsid w:val="0013484D"/>
    <w:rsid w:val="001D572C"/>
    <w:rsid w:val="001E2DC8"/>
    <w:rsid w:val="001F068E"/>
    <w:rsid w:val="00222058"/>
    <w:rsid w:val="00236EA0"/>
    <w:rsid w:val="003362E1"/>
    <w:rsid w:val="0037332F"/>
    <w:rsid w:val="00377C64"/>
    <w:rsid w:val="003B30A3"/>
    <w:rsid w:val="00462795"/>
    <w:rsid w:val="004D1808"/>
    <w:rsid w:val="00576417"/>
    <w:rsid w:val="005A2C0E"/>
    <w:rsid w:val="006630CB"/>
    <w:rsid w:val="006B136A"/>
    <w:rsid w:val="008A7855"/>
    <w:rsid w:val="008F67DA"/>
    <w:rsid w:val="009D3ACB"/>
    <w:rsid w:val="00B05B8F"/>
    <w:rsid w:val="00B53353"/>
    <w:rsid w:val="00B551EB"/>
    <w:rsid w:val="00B74C2C"/>
    <w:rsid w:val="00BF338B"/>
    <w:rsid w:val="00C449B2"/>
    <w:rsid w:val="00C82ACE"/>
    <w:rsid w:val="00E20871"/>
    <w:rsid w:val="00EB487F"/>
    <w:rsid w:val="00EE2974"/>
    <w:rsid w:val="00F210A7"/>
    <w:rsid w:val="00F46B02"/>
    <w:rsid w:val="00F73BBD"/>
    <w:rsid w:val="00FB7D44"/>
    <w:rsid w:val="00FF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E2C343-7451-4C2E-8930-4704873FA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38B"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aliases w:val="Содержание. 2 уровень"/>
    <w:basedOn w:val="a"/>
    <w:link w:val="a7"/>
    <w:uiPriority w:val="99"/>
    <w:qFormat/>
    <w:rsid w:val="00EB487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44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449B2"/>
    <w:rPr>
      <w:rFonts w:ascii="Tahoma" w:hAnsi="Tahoma" w:cs="Tahoma"/>
      <w:sz w:val="16"/>
      <w:szCs w:val="16"/>
    </w:rPr>
  </w:style>
  <w:style w:type="character" w:customStyle="1" w:styleId="a7">
    <w:name w:val="Абзац списка Знак"/>
    <w:aliases w:val="Содержание. 2 уровень Знак"/>
    <w:link w:val="a6"/>
    <w:uiPriority w:val="34"/>
    <w:qFormat/>
    <w:locked/>
    <w:rsid w:val="00B74C2C"/>
  </w:style>
  <w:style w:type="table" w:styleId="aa">
    <w:name w:val="Table Grid"/>
    <w:basedOn w:val="a1"/>
    <w:uiPriority w:val="39"/>
    <w:rsid w:val="0013484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Абзац списка1"/>
    <w:basedOn w:val="a"/>
    <w:uiPriority w:val="99"/>
    <w:rsid w:val="0013484D"/>
    <w:pPr>
      <w:spacing w:after="200" w:line="276" w:lineRule="auto"/>
      <w:ind w:left="72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1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10</Pages>
  <Words>2020</Words>
  <Characters>11517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ICL4</cp:lastModifiedBy>
  <cp:revision>19</cp:revision>
  <dcterms:created xsi:type="dcterms:W3CDTF">2021-10-11T15:50:00Z</dcterms:created>
  <dcterms:modified xsi:type="dcterms:W3CDTF">2022-04-22T08:24:00Z</dcterms:modified>
</cp:coreProperties>
</file>